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5714" w14:textId="77777777" w:rsidR="001E1EA0" w:rsidRDefault="001E1EA0" w:rsidP="001E1EA0">
      <w:pPr>
        <w:spacing w:after="0" w:line="240" w:lineRule="auto"/>
        <w:jc w:val="center"/>
        <w:rPr>
          <w:rFonts w:ascii="Book Antiqua" w:eastAsia="Book Antiqua" w:hAnsi="Book Antiqua" w:cs="Book Antiqua"/>
          <w:b/>
          <w:sz w:val="14"/>
          <w:szCs w:val="14"/>
        </w:rPr>
      </w:pPr>
      <w:r>
        <w:rPr>
          <w:rFonts w:ascii="Book Antiqua" w:eastAsia="Book Antiqua" w:hAnsi="Book Antiqua" w:cs="Book Antiqua"/>
          <w:b/>
          <w:sz w:val="28"/>
          <w:szCs w:val="28"/>
        </w:rPr>
        <w:t>The title written briefly and clearly, and must show precisely the problem to be raised, not to provide a variety of interpretive opportunities, not to contain abbreviations that are not commonly used, not too long (no more than 15 words), font size 14pt</w:t>
      </w:r>
    </w:p>
    <w:p w14:paraId="57B1615F" w14:textId="77777777" w:rsidR="001E1EA0" w:rsidRDefault="001E1EA0" w:rsidP="001E1EA0">
      <w:pPr>
        <w:spacing w:after="0" w:line="240" w:lineRule="auto"/>
        <w:jc w:val="both"/>
        <w:rPr>
          <w:rFonts w:ascii="Times New Roman" w:eastAsia="Times New Roman" w:hAnsi="Times New Roman" w:cs="Times New Roman"/>
          <w:b/>
          <w:sz w:val="28"/>
          <w:szCs w:val="28"/>
        </w:rPr>
      </w:pPr>
    </w:p>
    <w:p w14:paraId="4AF161D0" w14:textId="77777777" w:rsidR="001E1EA0" w:rsidRDefault="001E1EA0" w:rsidP="001E1EA0">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vertAlign w:val="superscript"/>
        </w:rPr>
        <w:t>1</w:t>
      </w:r>
      <w:r>
        <w:rPr>
          <w:rFonts w:ascii="Book Antiqua" w:eastAsia="Book Antiqua" w:hAnsi="Book Antiqua" w:cs="Book Antiqua"/>
          <w:b/>
          <w:sz w:val="24"/>
          <w:szCs w:val="24"/>
        </w:rPr>
        <w:t xml:space="preserve">Author name, </w:t>
      </w:r>
      <w:r>
        <w:rPr>
          <w:rFonts w:ascii="Book Antiqua" w:eastAsia="Book Antiqua" w:hAnsi="Book Antiqua" w:cs="Book Antiqua"/>
          <w:b/>
          <w:sz w:val="24"/>
          <w:szCs w:val="24"/>
          <w:vertAlign w:val="superscript"/>
        </w:rPr>
        <w:t>2</w:t>
      </w:r>
      <w:r>
        <w:rPr>
          <w:rFonts w:ascii="Book Antiqua" w:eastAsia="Book Antiqua" w:hAnsi="Book Antiqua" w:cs="Book Antiqua"/>
          <w:b/>
          <w:sz w:val="24"/>
          <w:szCs w:val="24"/>
        </w:rPr>
        <w:t xml:space="preserve"> Author name, etc (12pt Bold, Full name without academic degrees and titles)</w:t>
      </w:r>
    </w:p>
    <w:p w14:paraId="29423C69" w14:textId="77777777" w:rsidR="001E1EA0" w:rsidRDefault="001E1EA0" w:rsidP="001E1EA0">
      <w:pPr>
        <w:spacing w:after="0" w:line="240" w:lineRule="auto"/>
        <w:jc w:val="center"/>
        <w:rPr>
          <w:rFonts w:ascii="Book Antiqua" w:eastAsia="Book Antiqua" w:hAnsi="Book Antiqua" w:cs="Book Antiqua"/>
          <w:b/>
          <w:sz w:val="24"/>
          <w:szCs w:val="24"/>
        </w:rPr>
      </w:pPr>
    </w:p>
    <w:p w14:paraId="6D14456F" w14:textId="77777777" w:rsidR="001E1EA0" w:rsidRDefault="001E1EA0" w:rsidP="001E1EA0">
      <w:pPr>
        <w:spacing w:after="0" w:line="240" w:lineRule="auto"/>
        <w:jc w:val="center"/>
        <w:rPr>
          <w:rFonts w:ascii="Book Antiqua" w:eastAsia="Book Antiqua" w:hAnsi="Book Antiqua" w:cs="Book Antiqua"/>
          <w:sz w:val="16"/>
          <w:szCs w:val="16"/>
        </w:rPr>
      </w:pPr>
      <w:r>
        <w:rPr>
          <w:rFonts w:ascii="Book Antiqua" w:eastAsia="Book Antiqua" w:hAnsi="Book Antiqua" w:cs="Book Antiqua"/>
          <w:color w:val="000000"/>
          <w:sz w:val="20"/>
          <w:szCs w:val="20"/>
        </w:rPr>
        <w:t>Biology Education Department, Faculty of Mathematics and Science Education, IKIP Mataram. Jl. Pemuda No. 59A, Mataram, Indonesia. Postal code: 83125 (1</w:t>
      </w:r>
      <w:r>
        <w:rPr>
          <w:rFonts w:ascii="Book Antiqua" w:eastAsia="Book Antiqua" w:hAnsi="Book Antiqua" w:cs="Book Antiqua"/>
          <w:sz w:val="20"/>
          <w:szCs w:val="20"/>
        </w:rPr>
        <w:t>0</w:t>
      </w:r>
      <w:r>
        <w:rPr>
          <w:rFonts w:ascii="Book Antiqua" w:eastAsia="Book Antiqua" w:hAnsi="Book Antiqua" w:cs="Book Antiqua"/>
          <w:color w:val="000000"/>
          <w:sz w:val="20"/>
          <w:szCs w:val="20"/>
        </w:rPr>
        <w:t xml:space="preserve">pt Normal. </w:t>
      </w:r>
      <w:r>
        <w:rPr>
          <w:rFonts w:ascii="Book Antiqua" w:eastAsia="Book Antiqua" w:hAnsi="Book Antiqua" w:cs="Book Antiqua"/>
          <w:sz w:val="20"/>
          <w:szCs w:val="20"/>
        </w:rPr>
        <w:t>The author name should be accompanied by complete affiliation address</w:t>
      </w:r>
      <w:r>
        <w:rPr>
          <w:rFonts w:ascii="Book Antiqua" w:eastAsia="Book Antiqua" w:hAnsi="Book Antiqua" w:cs="Book Antiqua"/>
          <w:color w:val="000000"/>
          <w:sz w:val="20"/>
          <w:szCs w:val="20"/>
        </w:rPr>
        <w:t>)</w:t>
      </w:r>
    </w:p>
    <w:p w14:paraId="3DB8A37E" w14:textId="77777777" w:rsidR="001E1EA0" w:rsidRDefault="001E1EA0" w:rsidP="001E1EA0">
      <w:pPr>
        <w:spacing w:after="0" w:line="240" w:lineRule="auto"/>
        <w:jc w:val="center"/>
        <w:rPr>
          <w:rFonts w:ascii="Book Antiqua" w:eastAsia="Book Antiqua" w:hAnsi="Book Antiqua" w:cs="Book Antiqua"/>
          <w:color w:val="000000"/>
          <w:sz w:val="20"/>
          <w:szCs w:val="20"/>
        </w:rPr>
      </w:pPr>
    </w:p>
    <w:p w14:paraId="6F64EF77" w14:textId="77777777" w:rsidR="001E1EA0" w:rsidRDefault="001E1EA0" w:rsidP="001E1EA0">
      <w:pPr>
        <w:spacing w:after="0" w:line="24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*Corresponding Author e-mail: </w:t>
      </w:r>
      <w:hyperlink r:id="rId7">
        <w:r>
          <w:rPr>
            <w:rFonts w:ascii="Book Antiqua" w:eastAsia="Book Antiqua" w:hAnsi="Book Antiqua" w:cs="Book Antiqua"/>
            <w:color w:val="0563C1"/>
            <w:sz w:val="20"/>
            <w:szCs w:val="20"/>
            <w:u w:val="single"/>
          </w:rPr>
          <w:t>abc@edu.ac.id</w:t>
        </w:r>
      </w:hyperlink>
      <w:r>
        <w:rPr>
          <w:rFonts w:ascii="Book Antiqua" w:eastAsia="Book Antiqua" w:hAnsi="Book Antiqua" w:cs="Book Antiqua"/>
          <w:color w:val="000000"/>
          <w:sz w:val="20"/>
          <w:szCs w:val="20"/>
        </w:rPr>
        <w:t xml:space="preserve"> (1</w:t>
      </w:r>
      <w:r>
        <w:rPr>
          <w:rFonts w:ascii="Book Antiqua" w:eastAsia="Book Antiqua" w:hAnsi="Book Antiqua" w:cs="Book Antiqua"/>
          <w:sz w:val="20"/>
          <w:szCs w:val="20"/>
        </w:rPr>
        <w:t>0</w:t>
      </w:r>
      <w:r>
        <w:rPr>
          <w:rFonts w:ascii="Book Antiqua" w:eastAsia="Book Antiqua" w:hAnsi="Book Antiqua" w:cs="Book Antiqua"/>
          <w:color w:val="000000"/>
          <w:sz w:val="20"/>
          <w:szCs w:val="20"/>
        </w:rPr>
        <w:t>pt normal)</w:t>
      </w:r>
    </w:p>
    <w:p w14:paraId="0E438824" w14:textId="77777777" w:rsidR="001E1EA0" w:rsidRDefault="001E1EA0" w:rsidP="001E1EA0">
      <w:pPr>
        <w:spacing w:after="0" w:line="240" w:lineRule="auto"/>
        <w:rPr>
          <w:rFonts w:ascii="Book Antiqua" w:eastAsia="Book Antiqua" w:hAnsi="Book Antiqua" w:cs="Book Antiqua"/>
          <w:color w:val="0563C1"/>
          <w:sz w:val="20"/>
          <w:szCs w:val="20"/>
        </w:rPr>
      </w:pPr>
    </w:p>
    <w:p w14:paraId="4FCA93BC" w14:textId="77777777" w:rsidR="001E1EA0" w:rsidRDefault="001E1EA0" w:rsidP="001E1EA0">
      <w:pPr>
        <w:jc w:val="center"/>
        <w:rPr>
          <w:rFonts w:ascii="Book Antiqua" w:eastAsia="Book Antiqua" w:hAnsi="Book Antiqua" w:cs="Book Antiqua"/>
          <w:sz w:val="20"/>
          <w:szCs w:val="20"/>
        </w:rPr>
      </w:pPr>
      <w:r>
        <w:rPr>
          <w:rFonts w:ascii="Book Antiqua" w:eastAsia="Book Antiqua" w:hAnsi="Book Antiqua" w:cs="Book Antiqua"/>
          <w:sz w:val="20"/>
          <w:szCs w:val="20"/>
        </w:rPr>
        <w:t>Received: Month Year; Revised: Month Year; Published: Month Year</w:t>
      </w:r>
    </w:p>
    <w:p w14:paraId="29927827" w14:textId="77777777" w:rsidR="001E1EA0" w:rsidRDefault="001E1EA0" w:rsidP="001E1EA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7318365F" w14:textId="77777777" w:rsidR="001E1EA0" w:rsidRDefault="001E1EA0" w:rsidP="001E1EA0">
      <w:pPr>
        <w:pBdr>
          <w:top w:val="nil"/>
          <w:left w:val="nil"/>
          <w:bottom w:val="nil"/>
          <w:right w:val="nil"/>
          <w:between w:val="nil"/>
        </w:pBdr>
        <w:spacing w:after="0" w:line="240" w:lineRule="auto"/>
        <w:ind w:right="-108"/>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The abstract is written in italics (Italic) along 150-250 words with a font size of 10 pt and Book Antiqua fonts and the distance between single-spaced lines. If the article is in Indonesian, then the abstract must be written in Indonesian and English that is good and correct. If the article is in English, the abstract must be written in English only. The Abstract section must contain the core issues to be raised, the method of solving them, and the scientific findings obtained and conclusions. Abstracts for each language can only be written in one paragraph in a single column format.</w:t>
      </w:r>
    </w:p>
    <w:p w14:paraId="02EAE249" w14:textId="77777777" w:rsidR="001E1EA0" w:rsidRDefault="001E1EA0" w:rsidP="001E1EA0">
      <w:pPr>
        <w:pBdr>
          <w:top w:val="nil"/>
          <w:left w:val="nil"/>
          <w:bottom w:val="nil"/>
          <w:right w:val="nil"/>
          <w:between w:val="nil"/>
        </w:pBdr>
        <w:spacing w:after="0" w:line="240" w:lineRule="auto"/>
        <w:ind w:right="-108"/>
        <w:jc w:val="both"/>
        <w:rPr>
          <w:rFonts w:ascii="Book Antiqua" w:eastAsia="Book Antiqua" w:hAnsi="Book Antiqua" w:cs="Book Antiqua"/>
          <w:color w:val="000000"/>
          <w:sz w:val="20"/>
          <w:szCs w:val="20"/>
        </w:rPr>
      </w:pPr>
    </w:p>
    <w:p w14:paraId="07F7C318" w14:textId="77777777" w:rsidR="001E1EA0" w:rsidRDefault="001E1EA0" w:rsidP="001E1EA0">
      <w:pP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Keywords</w:t>
      </w:r>
      <w:r>
        <w:rPr>
          <w:rFonts w:ascii="Book Antiqua" w:eastAsia="Book Antiqua" w:hAnsi="Book Antiqua" w:cs="Book Antiqua"/>
          <w:color w:val="000000"/>
          <w:sz w:val="20"/>
          <w:szCs w:val="20"/>
        </w:rPr>
        <w:t>: writing instructions; e-saintika; article template (</w:t>
      </w:r>
      <w:r>
        <w:rPr>
          <w:rFonts w:ascii="Book Antiqua" w:eastAsia="Book Antiqua" w:hAnsi="Book Antiqua" w:cs="Book Antiqua"/>
          <w:sz w:val="20"/>
          <w:szCs w:val="20"/>
        </w:rPr>
        <w:t>3-6 keywords)</w:t>
      </w:r>
    </w:p>
    <w:p w14:paraId="47042884" w14:textId="77777777" w:rsidR="001E1EA0" w:rsidRDefault="001E1EA0" w:rsidP="001E1EA0">
      <w:pPr>
        <w:spacing w:after="0" w:line="240" w:lineRule="auto"/>
        <w:jc w:val="both"/>
        <w:rPr>
          <w:rFonts w:ascii="Book Antiqua" w:eastAsia="Book Antiqua" w:hAnsi="Book Antiqua" w:cs="Book Antiqua"/>
          <w:color w:val="000000"/>
          <w:sz w:val="20"/>
          <w:szCs w:val="20"/>
        </w:rPr>
      </w:pPr>
      <w:r>
        <w:rPr>
          <w:rFonts w:ascii="Book Antiqua" w:eastAsia="Book Antiqua" w:hAnsi="Book Antiqua" w:cs="Book Antiqua"/>
          <w:b/>
          <w:sz w:val="20"/>
          <w:szCs w:val="20"/>
        </w:rPr>
        <w:t>How to Cite:</w:t>
      </w:r>
      <w:r>
        <w:rPr>
          <w:rFonts w:ascii="Book Antiqua" w:eastAsia="Book Antiqua" w:hAnsi="Book Antiqua" w:cs="Book Antiqua"/>
          <w:b/>
          <w:i/>
          <w:sz w:val="20"/>
          <w:szCs w:val="20"/>
        </w:rPr>
        <w:t xml:space="preserve"> </w:t>
      </w:r>
      <w:r>
        <w:rPr>
          <w:rFonts w:ascii="Book Antiqua" w:eastAsia="Book Antiqua" w:hAnsi="Book Antiqua" w:cs="Book Antiqua"/>
          <w:sz w:val="20"/>
          <w:szCs w:val="20"/>
        </w:rPr>
        <w:t xml:space="preserve">First author., Second author., &amp;amp; Third author. (20xx). The title. </w:t>
      </w:r>
      <w:r>
        <w:rPr>
          <w:rFonts w:ascii="Book Antiqua" w:eastAsia="Book Antiqua" w:hAnsi="Book Antiqua" w:cs="Book Antiqua"/>
          <w:i/>
          <w:sz w:val="20"/>
          <w:szCs w:val="20"/>
        </w:rPr>
        <w:t>Jurnal Penelitian dan Pengkajian Ilmu Pendidikan: e-Saintika, vol</w:t>
      </w:r>
      <w:r>
        <w:rPr>
          <w:rFonts w:ascii="Book Antiqua" w:eastAsia="Book Antiqua" w:hAnsi="Book Antiqua" w:cs="Book Antiqua"/>
          <w:sz w:val="20"/>
          <w:szCs w:val="20"/>
        </w:rPr>
        <w:t>(no), xx-xx. doi:</w:t>
      </w:r>
      <w:r>
        <w:rPr>
          <w:rFonts w:ascii="Book Antiqua" w:eastAsia="Book Antiqua" w:hAnsi="Book Antiqua" w:cs="Book Antiqua"/>
          <w:color w:val="000000"/>
          <w:sz w:val="20"/>
          <w:szCs w:val="20"/>
        </w:rPr>
        <w:t>https://doi.org/10.36312/e-saintika.vxix.xxx</w:t>
      </w:r>
    </w:p>
    <w:p w14:paraId="059334A7" w14:textId="77777777" w:rsidR="001E1EA0" w:rsidRDefault="001E1EA0" w:rsidP="001E1EA0">
      <w:pPr>
        <w:spacing w:after="0" w:line="240" w:lineRule="auto"/>
        <w:jc w:val="both"/>
        <w:rPr>
          <w:rFonts w:ascii="Times New Roman" w:eastAsia="Times New Roman" w:hAnsi="Times New Roman" w:cs="Times New Roman"/>
          <w:color w:val="000000"/>
          <w:sz w:val="20"/>
          <w:szCs w:val="20"/>
        </w:rPr>
      </w:pPr>
    </w:p>
    <w:tbl>
      <w:tblPr>
        <w:tblW w:w="9072" w:type="dxa"/>
        <w:tblBorders>
          <w:top w:val="nil"/>
          <w:left w:val="nil"/>
          <w:bottom w:val="single" w:sz="4" w:space="0" w:color="7F7F7F"/>
          <w:right w:val="nil"/>
          <w:insideH w:val="nil"/>
          <w:insideV w:val="nil"/>
        </w:tblBorders>
        <w:tblLayout w:type="fixed"/>
        <w:tblLook w:val="0400" w:firstRow="0" w:lastRow="0" w:firstColumn="0" w:lastColumn="0" w:noHBand="0" w:noVBand="1"/>
      </w:tblPr>
      <w:tblGrid>
        <w:gridCol w:w="3794"/>
        <w:gridCol w:w="5278"/>
      </w:tblGrid>
      <w:tr w:rsidR="001E1EA0" w14:paraId="1F345A07" w14:textId="77777777" w:rsidTr="002B0469">
        <w:tc>
          <w:tcPr>
            <w:tcW w:w="3794" w:type="dxa"/>
            <w:tcBorders>
              <w:bottom w:val="single" w:sz="24" w:space="0" w:color="A8D08D"/>
            </w:tcBorders>
          </w:tcPr>
          <w:p w14:paraId="7B5793A7" w14:textId="77777777" w:rsidR="001E1EA0" w:rsidRDefault="001E1EA0" w:rsidP="002B0469">
            <w:pPr>
              <w:jc w:val="both"/>
              <w:rPr>
                <w:rFonts w:ascii="Book Antiqua" w:eastAsia="Book Antiqua" w:hAnsi="Book Antiqua" w:cs="Book Antiqua"/>
                <w:color w:val="000000"/>
                <w:sz w:val="16"/>
                <w:szCs w:val="16"/>
              </w:rPr>
            </w:pPr>
            <w:r>
              <w:rPr>
                <w:rFonts w:ascii="Book Antiqua" w:eastAsia="Book Antiqua" w:hAnsi="Book Antiqua" w:cs="Book Antiqua"/>
                <w:noProof/>
                <w:sz w:val="16"/>
                <w:szCs w:val="16"/>
              </w:rPr>
              <w:drawing>
                <wp:inline distT="0" distB="0" distL="0" distR="0" wp14:anchorId="429BB219" wp14:editId="6A0C313C">
                  <wp:extent cx="182888" cy="182888"/>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2888" cy="182888"/>
                          </a:xfrm>
                          <a:prstGeom prst="rect">
                            <a:avLst/>
                          </a:prstGeom>
                          <a:ln/>
                        </pic:spPr>
                      </pic:pic>
                    </a:graphicData>
                  </a:graphic>
                </wp:inline>
              </w:drawing>
            </w:r>
            <w:r>
              <w:rPr>
                <w:rFonts w:ascii="Book Antiqua" w:eastAsia="Book Antiqua" w:hAnsi="Book Antiqua" w:cs="Book Antiqua"/>
                <w:color w:val="000000"/>
                <w:sz w:val="16"/>
                <w:szCs w:val="16"/>
              </w:rPr>
              <w:t>https://doi.org/10.36312/e-saintika.vxix.xxx</w:t>
            </w:r>
          </w:p>
        </w:tc>
        <w:tc>
          <w:tcPr>
            <w:tcW w:w="5278" w:type="dxa"/>
            <w:tcBorders>
              <w:bottom w:val="single" w:sz="24" w:space="0" w:color="A8D08D"/>
            </w:tcBorders>
          </w:tcPr>
          <w:p w14:paraId="69C85537" w14:textId="77777777" w:rsidR="001E1EA0" w:rsidRDefault="001E1EA0" w:rsidP="002B0469">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Copyright</w:t>
            </w:r>
            <w:r>
              <w:rPr>
                <w:rFonts w:ascii="Book Antiqua" w:eastAsia="Book Antiqua" w:hAnsi="Book Antiqua" w:cs="Book Antiqua"/>
                <w:i/>
                <w:color w:val="000000"/>
                <w:sz w:val="16"/>
                <w:szCs w:val="16"/>
              </w:rPr>
              <w:t>©</w:t>
            </w:r>
            <w:r>
              <w:rPr>
                <w:rFonts w:ascii="Book Antiqua" w:eastAsia="Book Antiqua" w:hAnsi="Book Antiqua" w:cs="Book Antiqua"/>
                <w:color w:val="000000"/>
                <w:sz w:val="16"/>
                <w:szCs w:val="16"/>
              </w:rPr>
              <w:t xml:space="preserve"> xxxx, First Author et al</w:t>
            </w:r>
          </w:p>
          <w:p w14:paraId="457A2062" w14:textId="77777777" w:rsidR="001E1EA0" w:rsidRDefault="001E1EA0" w:rsidP="002B0469">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This is an open-access article under the </w:t>
            </w:r>
            <w:hyperlink r:id="rId9">
              <w:r>
                <w:rPr>
                  <w:rFonts w:ascii="Book Antiqua" w:eastAsia="Book Antiqua" w:hAnsi="Book Antiqua" w:cs="Book Antiqua"/>
                  <w:color w:val="4472C4"/>
                  <w:sz w:val="16"/>
                  <w:szCs w:val="16"/>
                </w:rPr>
                <w:t>CC-BY-SA</w:t>
              </w:r>
            </w:hyperlink>
            <w:hyperlink r:id="rId10">
              <w:r>
                <w:rPr>
                  <w:rFonts w:ascii="Book Antiqua" w:eastAsia="Book Antiqua" w:hAnsi="Book Antiqua" w:cs="Book Antiqua"/>
                  <w:color w:val="000000"/>
                  <w:sz w:val="16"/>
                  <w:szCs w:val="16"/>
                </w:rPr>
                <w:t xml:space="preserve"> License</w:t>
              </w:r>
            </w:hyperlink>
            <w:r>
              <w:rPr>
                <w:rFonts w:ascii="Book Antiqua" w:eastAsia="Book Antiqua" w:hAnsi="Book Antiqua" w:cs="Book Antiqua"/>
                <w:color w:val="000000"/>
                <w:sz w:val="16"/>
                <w:szCs w:val="16"/>
              </w:rPr>
              <w:t>.</w:t>
            </w:r>
          </w:p>
          <w:p w14:paraId="79391DAC" w14:textId="77777777" w:rsidR="001E1EA0" w:rsidRDefault="001E1EA0" w:rsidP="002B0469">
            <w:pPr>
              <w:jc w:val="right"/>
              <w:rPr>
                <w:rFonts w:ascii="Book Antiqua" w:eastAsia="Book Antiqua" w:hAnsi="Book Antiqua" w:cs="Book Antiqua"/>
                <w:color w:val="000000"/>
                <w:sz w:val="16"/>
                <w:szCs w:val="16"/>
              </w:rPr>
            </w:pPr>
            <w:r>
              <w:rPr>
                <w:rFonts w:ascii="Book Antiqua" w:eastAsia="Book Antiqua" w:hAnsi="Book Antiqua" w:cs="Book Antiqua"/>
                <w:noProof/>
                <w:sz w:val="16"/>
                <w:szCs w:val="16"/>
              </w:rPr>
              <w:drawing>
                <wp:inline distT="0" distB="0" distL="0" distR="0" wp14:anchorId="70C9C7ED" wp14:editId="0807B5FA">
                  <wp:extent cx="607248" cy="213917"/>
                  <wp:effectExtent l="0" t="0" r="0" b="0"/>
                  <wp:docPr id="64" name="image6.png" descr="Creative Commons License"/>
                  <wp:cNvGraphicFramePr/>
                  <a:graphic xmlns:a="http://schemas.openxmlformats.org/drawingml/2006/main">
                    <a:graphicData uri="http://schemas.openxmlformats.org/drawingml/2006/picture">
                      <pic:pic xmlns:pic="http://schemas.openxmlformats.org/drawingml/2006/picture">
                        <pic:nvPicPr>
                          <pic:cNvPr id="0" name="image6.png" descr="Creative Commons License"/>
                          <pic:cNvPicPr preferRelativeResize="0"/>
                        </pic:nvPicPr>
                        <pic:blipFill>
                          <a:blip r:embed="rId11"/>
                          <a:srcRect/>
                          <a:stretch>
                            <a:fillRect/>
                          </a:stretch>
                        </pic:blipFill>
                        <pic:spPr>
                          <a:xfrm>
                            <a:off x="0" y="0"/>
                            <a:ext cx="607248" cy="213917"/>
                          </a:xfrm>
                          <a:prstGeom prst="rect">
                            <a:avLst/>
                          </a:prstGeom>
                          <a:ln/>
                        </pic:spPr>
                      </pic:pic>
                    </a:graphicData>
                  </a:graphic>
                </wp:inline>
              </w:drawing>
            </w:r>
          </w:p>
        </w:tc>
      </w:tr>
    </w:tbl>
    <w:p w14:paraId="366E92D7"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0" w:name="_heading=h.2frmx2d527hj" w:colFirst="0" w:colLast="0"/>
      <w:bookmarkEnd w:id="0"/>
      <w:r w:rsidRPr="00CC55EE">
        <w:rPr>
          <w:rFonts w:ascii="Book Antiqua" w:hAnsi="Book Antiqua"/>
          <w:color w:val="000000" w:themeColor="text1"/>
          <w:sz w:val="24"/>
          <w:szCs w:val="24"/>
        </w:rPr>
        <w:t xml:space="preserve">INTRODUCTION </w:t>
      </w:r>
    </w:p>
    <w:p w14:paraId="4B0402D8" w14:textId="77777777" w:rsidR="001E1EA0" w:rsidRDefault="001E1EA0" w:rsidP="001E1EA0">
      <w:pPr>
        <w:keepNext/>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introduction section must present at least four paragraphs. The first paragraph contains the general context/background related to the dependent/response/observed variables of the study (200-250 words/more). In the first paragraph, the author must describe the domain, field, or phenomenon related to the research topic/variable.</w:t>
      </w:r>
    </w:p>
    <w:p w14:paraId="73EDEFE8"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The second paragraph contains a description of the research problems (Problem Statements) containing 200-250 words or more. Research problems of scientific articles must consistently describe the title of the article/the main idea of ??the research underpinned by empirical and theoretical literature reviews. Research problems are presented in the form of research urgency reviews in the perspective of how similar problems are solved in different places. The research problem at least </w:t>
      </w:r>
      <w:r>
        <w:rPr>
          <w:rFonts w:ascii="Book Antiqua" w:eastAsia="Book Antiqua" w:hAnsi="Book Antiqua" w:cs="Book Antiqua"/>
          <w:sz w:val="24"/>
          <w:szCs w:val="24"/>
        </w:rPr>
        <w:lastRenderedPageBreak/>
        <w:t>describes the answer to the question "why is the study important?" and “why did the problem occur and can it be resolved?”.</w:t>
      </w:r>
    </w:p>
    <w:p w14:paraId="0A199683"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third paragraph contains novelty/gaps related to the variables studied. In this paragraph the author must comprehensively describe the novelty/differences of the study conducted with the research results that already existed or has been described in the second paragraph. Research novelty, for example, can be in the form of components/indicators studied that are different from previous studies, treatments/modification of treatments, or research subjects/samples. Writers must state the novelty/gap clearly (200-250 words/more). In the novelty/gap description, the author must convey what is not yet known/researched based on the literature review/results of relevant previous studies.</w:t>
      </w:r>
    </w:p>
    <w:p w14:paraId="12AFE38E"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fourth/last paragraph contains the research objectives and scope/limitations of the study. The author must describe the research objectives comprehensively. The indicators of the variables studied must be stated clearly based on relevant references (200-250 words or more). The last paragraph in the introduction describes the focus and scope of the research which gives rise to an overview of the description in the previous paragraph to help the writer formulate a hypothesis. Completely, the arrangement of the introductory sections is shown in Figure 1.</w:t>
      </w:r>
    </w:p>
    <w:p w14:paraId="00B96866"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2ADCFA6F" wp14:editId="7A803A27">
            <wp:extent cx="4551187" cy="2653599"/>
            <wp:effectExtent l="0" t="0" r="0" b="0"/>
            <wp:docPr id="6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551187" cy="2653599"/>
                    </a:xfrm>
                    <a:prstGeom prst="rect">
                      <a:avLst/>
                    </a:prstGeom>
                    <a:ln/>
                  </pic:spPr>
                </pic:pic>
              </a:graphicData>
            </a:graphic>
          </wp:inline>
        </w:drawing>
      </w:r>
    </w:p>
    <w:p w14:paraId="63E6D22A"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highlight w:val="white"/>
        </w:rPr>
        <w:t>Figure 1. Content arrangement of the introduction part</w:t>
      </w:r>
    </w:p>
    <w:p w14:paraId="29198F8B"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1" w:name="_heading=h.vbno7ue6adyx" w:colFirst="0" w:colLast="0"/>
      <w:bookmarkEnd w:id="1"/>
      <w:r w:rsidRPr="00CC55EE">
        <w:rPr>
          <w:rFonts w:ascii="Book Antiqua" w:hAnsi="Book Antiqua"/>
          <w:color w:val="000000" w:themeColor="text1"/>
          <w:sz w:val="24"/>
          <w:szCs w:val="24"/>
        </w:rPr>
        <w:t xml:space="preserve">METHOD </w:t>
      </w:r>
    </w:p>
    <w:p w14:paraId="54A49738"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method section contains at least four paragraphs or sub-sections. The first paragraph/subsection contains the general background covering the type of the study and the research design applied. In this part, the author must include pictures or tables to further clarify the type/design of the research used (200-250 words/more). The use of new types or research methods must be supported by an adequate reference in the form of an explanation of the specific context of the study being conducted.</w:t>
      </w:r>
    </w:p>
    <w:p w14:paraId="494A235F"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Table 1.</w:t>
      </w:r>
      <w:r>
        <w:rPr>
          <w:rFonts w:ascii="Book Antiqua" w:eastAsia="Book Antiqua" w:hAnsi="Book Antiqua" w:cs="Book Antiqua"/>
          <w:sz w:val="24"/>
          <w:szCs w:val="24"/>
        </w:rPr>
        <w:t xml:space="preserve"> Description</w:t>
      </w:r>
    </w:p>
    <w:tbl>
      <w:tblPr>
        <w:tblW w:w="9033" w:type="dxa"/>
        <w:tblBorders>
          <w:top w:val="nil"/>
          <w:left w:val="nil"/>
          <w:bottom w:val="nil"/>
          <w:right w:val="nil"/>
          <w:insideH w:val="nil"/>
          <w:insideV w:val="nil"/>
        </w:tblBorders>
        <w:tblLayout w:type="fixed"/>
        <w:tblLook w:val="0600" w:firstRow="0" w:lastRow="0" w:firstColumn="0" w:lastColumn="0" w:noHBand="1" w:noVBand="1"/>
      </w:tblPr>
      <w:tblGrid>
        <w:gridCol w:w="2175"/>
        <w:gridCol w:w="2160"/>
        <w:gridCol w:w="2349"/>
        <w:gridCol w:w="2349"/>
      </w:tblGrid>
      <w:tr w:rsidR="001E1EA0" w14:paraId="5E940D18" w14:textId="77777777" w:rsidTr="002B0469">
        <w:trPr>
          <w:trHeight w:val="285"/>
        </w:trPr>
        <w:tc>
          <w:tcPr>
            <w:tcW w:w="2175" w:type="dxa"/>
            <w:vMerge w:val="restart"/>
            <w:tcBorders>
              <w:top w:val="single" w:sz="5" w:space="0" w:color="000000"/>
              <w:left w:val="nil"/>
              <w:bottom w:val="single" w:sz="5" w:space="0" w:color="000000"/>
              <w:right w:val="nil"/>
            </w:tcBorders>
            <w:tcMar>
              <w:top w:w="0" w:type="dxa"/>
              <w:left w:w="100" w:type="dxa"/>
              <w:bottom w:w="0" w:type="dxa"/>
              <w:right w:w="100" w:type="dxa"/>
            </w:tcMar>
          </w:tcPr>
          <w:p w14:paraId="3C3BE029" w14:textId="77777777" w:rsidR="001E1EA0" w:rsidRDefault="001E1EA0" w:rsidP="002B046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Ability Type</w:t>
            </w:r>
          </w:p>
        </w:tc>
        <w:tc>
          <w:tcPr>
            <w:tcW w:w="6858" w:type="dxa"/>
            <w:gridSpan w:val="3"/>
            <w:tcBorders>
              <w:top w:val="single" w:sz="5" w:space="0" w:color="000000"/>
              <w:left w:val="nil"/>
              <w:bottom w:val="single" w:sz="5" w:space="0" w:color="000000"/>
              <w:right w:val="nil"/>
            </w:tcBorders>
            <w:tcMar>
              <w:top w:w="0" w:type="dxa"/>
              <w:left w:w="100" w:type="dxa"/>
              <w:bottom w:w="0" w:type="dxa"/>
              <w:right w:w="100" w:type="dxa"/>
            </w:tcMar>
          </w:tcPr>
          <w:p w14:paraId="601346E8" w14:textId="77777777" w:rsidR="001E1EA0" w:rsidRDefault="001E1EA0" w:rsidP="002B046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Criteria</w:t>
            </w:r>
          </w:p>
        </w:tc>
      </w:tr>
      <w:tr w:rsidR="001E1EA0" w14:paraId="4B222B6B" w14:textId="77777777" w:rsidTr="002B0469">
        <w:trPr>
          <w:trHeight w:val="285"/>
        </w:trPr>
        <w:tc>
          <w:tcPr>
            <w:tcW w:w="2175" w:type="dxa"/>
            <w:vMerge/>
            <w:tcBorders>
              <w:top w:val="single" w:sz="5" w:space="0" w:color="000000"/>
              <w:left w:val="nil"/>
              <w:bottom w:val="single" w:sz="5" w:space="0" w:color="000000"/>
              <w:right w:val="nil"/>
            </w:tcBorders>
            <w:shd w:val="clear" w:color="auto" w:fill="auto"/>
            <w:tcMar>
              <w:top w:w="100" w:type="dxa"/>
              <w:left w:w="100" w:type="dxa"/>
              <w:bottom w:w="100" w:type="dxa"/>
              <w:right w:w="100" w:type="dxa"/>
            </w:tcMar>
          </w:tcPr>
          <w:p w14:paraId="70C73140" w14:textId="77777777" w:rsidR="001E1EA0" w:rsidRDefault="001E1EA0" w:rsidP="002B0469">
            <w:pPr>
              <w:spacing w:after="240" w:line="240" w:lineRule="auto"/>
              <w:jc w:val="both"/>
              <w:rPr>
                <w:rFonts w:ascii="Book Antiqua" w:eastAsia="Book Antiqua" w:hAnsi="Book Antiqua" w:cs="Book Antiqua"/>
                <w:sz w:val="24"/>
                <w:szCs w:val="24"/>
              </w:rPr>
            </w:pPr>
          </w:p>
        </w:tc>
        <w:tc>
          <w:tcPr>
            <w:tcW w:w="2160" w:type="dxa"/>
            <w:tcBorders>
              <w:top w:val="nil"/>
              <w:left w:val="nil"/>
              <w:bottom w:val="single" w:sz="5" w:space="0" w:color="000000"/>
              <w:right w:val="nil"/>
            </w:tcBorders>
            <w:shd w:val="clear" w:color="auto" w:fill="auto"/>
            <w:tcMar>
              <w:top w:w="0" w:type="dxa"/>
              <w:left w:w="100" w:type="dxa"/>
              <w:bottom w:w="0" w:type="dxa"/>
              <w:right w:w="100" w:type="dxa"/>
            </w:tcMar>
          </w:tcPr>
          <w:p w14:paraId="24B954CB" w14:textId="77777777" w:rsidR="001E1EA0" w:rsidRDefault="001E1EA0" w:rsidP="002B046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Very good</w:t>
            </w:r>
          </w:p>
        </w:tc>
        <w:tc>
          <w:tcPr>
            <w:tcW w:w="2349"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74F6C2FD" w14:textId="77777777" w:rsidR="001E1EA0" w:rsidRDefault="001E1EA0" w:rsidP="002B046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Good</w:t>
            </w:r>
          </w:p>
        </w:tc>
        <w:tc>
          <w:tcPr>
            <w:tcW w:w="2349"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39A35C8C" w14:textId="77777777" w:rsidR="001E1EA0" w:rsidRDefault="001E1EA0" w:rsidP="002B046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Not good</w:t>
            </w:r>
          </w:p>
        </w:tc>
      </w:tr>
      <w:tr w:rsidR="001E1EA0" w14:paraId="1D137F2F" w14:textId="77777777" w:rsidTr="002B0469">
        <w:trPr>
          <w:trHeight w:val="330"/>
        </w:trPr>
        <w:tc>
          <w:tcPr>
            <w:tcW w:w="2175" w:type="dxa"/>
            <w:tcBorders>
              <w:top w:val="nil"/>
              <w:left w:val="nil"/>
              <w:bottom w:val="single" w:sz="5" w:space="0" w:color="000000"/>
              <w:right w:val="nil"/>
            </w:tcBorders>
            <w:shd w:val="clear" w:color="auto" w:fill="auto"/>
            <w:tcMar>
              <w:top w:w="0" w:type="dxa"/>
              <w:left w:w="100" w:type="dxa"/>
              <w:bottom w:w="0" w:type="dxa"/>
              <w:right w:w="100" w:type="dxa"/>
            </w:tcMar>
          </w:tcPr>
          <w:p w14:paraId="78E8896D" w14:textId="77777777" w:rsidR="001E1EA0" w:rsidRDefault="001E1EA0" w:rsidP="002B0469">
            <w:pP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Communication</w:t>
            </w:r>
          </w:p>
        </w:tc>
        <w:tc>
          <w:tcPr>
            <w:tcW w:w="2160" w:type="dxa"/>
            <w:tcBorders>
              <w:top w:val="nil"/>
              <w:left w:val="nil"/>
              <w:bottom w:val="single" w:sz="5" w:space="0" w:color="000000"/>
              <w:right w:val="nil"/>
            </w:tcBorders>
            <w:shd w:val="clear" w:color="auto" w:fill="auto"/>
            <w:tcMar>
              <w:top w:w="0" w:type="dxa"/>
              <w:left w:w="100" w:type="dxa"/>
              <w:bottom w:w="0" w:type="dxa"/>
              <w:right w:w="100" w:type="dxa"/>
            </w:tcMar>
          </w:tcPr>
          <w:p w14:paraId="0BED0779"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1F445D96"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1CC718EA" w14:textId="77777777" w:rsidR="001E1EA0" w:rsidRDefault="001E1EA0" w:rsidP="002B0469">
            <w:pPr>
              <w:spacing w:after="0" w:line="240" w:lineRule="auto"/>
              <w:jc w:val="both"/>
              <w:rPr>
                <w:rFonts w:ascii="Book Antiqua" w:eastAsia="Book Antiqua" w:hAnsi="Book Antiqua" w:cs="Book Antiqua"/>
                <w:sz w:val="24"/>
                <w:szCs w:val="24"/>
              </w:rPr>
            </w:pPr>
          </w:p>
        </w:tc>
      </w:tr>
      <w:tr w:rsidR="001E1EA0" w14:paraId="5E7AAC6F" w14:textId="77777777" w:rsidTr="002B0469">
        <w:trPr>
          <w:trHeight w:val="330"/>
        </w:trPr>
        <w:tc>
          <w:tcPr>
            <w:tcW w:w="2175" w:type="dxa"/>
            <w:tcBorders>
              <w:top w:val="nil"/>
              <w:left w:val="nil"/>
              <w:bottom w:val="single" w:sz="5" w:space="0" w:color="000000"/>
              <w:right w:val="nil"/>
            </w:tcBorders>
            <w:shd w:val="clear" w:color="auto" w:fill="auto"/>
            <w:tcMar>
              <w:top w:w="0" w:type="dxa"/>
              <w:left w:w="100" w:type="dxa"/>
              <w:bottom w:w="0" w:type="dxa"/>
              <w:right w:w="100" w:type="dxa"/>
            </w:tcMar>
          </w:tcPr>
          <w:p w14:paraId="1002EE11" w14:textId="77777777" w:rsidR="001E1EA0" w:rsidRDefault="001E1EA0" w:rsidP="002B0469">
            <w:pP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Collaboration</w:t>
            </w:r>
          </w:p>
        </w:tc>
        <w:tc>
          <w:tcPr>
            <w:tcW w:w="2160" w:type="dxa"/>
            <w:tcBorders>
              <w:top w:val="nil"/>
              <w:left w:val="nil"/>
              <w:bottom w:val="single" w:sz="5" w:space="0" w:color="000000"/>
              <w:right w:val="nil"/>
            </w:tcBorders>
            <w:shd w:val="clear" w:color="auto" w:fill="auto"/>
            <w:tcMar>
              <w:top w:w="0" w:type="dxa"/>
              <w:left w:w="100" w:type="dxa"/>
              <w:bottom w:w="0" w:type="dxa"/>
              <w:right w:w="100" w:type="dxa"/>
            </w:tcMar>
          </w:tcPr>
          <w:p w14:paraId="5B73BA4C"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01BED153"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10711D38" w14:textId="77777777" w:rsidR="001E1EA0" w:rsidRDefault="001E1EA0" w:rsidP="002B0469">
            <w:pPr>
              <w:spacing w:after="0" w:line="240" w:lineRule="auto"/>
              <w:jc w:val="both"/>
              <w:rPr>
                <w:rFonts w:ascii="Book Antiqua" w:eastAsia="Book Antiqua" w:hAnsi="Book Antiqua" w:cs="Book Antiqua"/>
                <w:sz w:val="24"/>
                <w:szCs w:val="24"/>
              </w:rPr>
            </w:pPr>
          </w:p>
        </w:tc>
      </w:tr>
      <w:tr w:rsidR="001E1EA0" w14:paraId="4C8B97F1" w14:textId="77777777" w:rsidTr="002B0469">
        <w:trPr>
          <w:trHeight w:val="360"/>
        </w:trPr>
        <w:tc>
          <w:tcPr>
            <w:tcW w:w="2175" w:type="dxa"/>
            <w:tcBorders>
              <w:top w:val="nil"/>
              <w:left w:val="nil"/>
              <w:bottom w:val="single" w:sz="5" w:space="0" w:color="000000"/>
              <w:right w:val="nil"/>
            </w:tcBorders>
            <w:shd w:val="clear" w:color="auto" w:fill="auto"/>
            <w:tcMar>
              <w:top w:w="0" w:type="dxa"/>
              <w:left w:w="100" w:type="dxa"/>
              <w:bottom w:w="0" w:type="dxa"/>
              <w:right w:w="100" w:type="dxa"/>
            </w:tcMar>
          </w:tcPr>
          <w:p w14:paraId="23360CEC" w14:textId="77777777" w:rsidR="001E1EA0" w:rsidRDefault="001E1EA0" w:rsidP="002B0469">
            <w:pP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Critical thinking</w:t>
            </w:r>
          </w:p>
        </w:tc>
        <w:tc>
          <w:tcPr>
            <w:tcW w:w="2160" w:type="dxa"/>
            <w:tcBorders>
              <w:top w:val="nil"/>
              <w:left w:val="nil"/>
              <w:bottom w:val="single" w:sz="5" w:space="0" w:color="000000"/>
              <w:right w:val="nil"/>
            </w:tcBorders>
            <w:shd w:val="clear" w:color="auto" w:fill="auto"/>
            <w:tcMar>
              <w:top w:w="0" w:type="dxa"/>
              <w:left w:w="100" w:type="dxa"/>
              <w:bottom w:w="0" w:type="dxa"/>
              <w:right w:w="100" w:type="dxa"/>
            </w:tcMar>
          </w:tcPr>
          <w:p w14:paraId="6B9A711B"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1EF1FB91"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444CACBD" w14:textId="77777777" w:rsidR="001E1EA0" w:rsidRDefault="001E1EA0" w:rsidP="002B0469">
            <w:pPr>
              <w:spacing w:after="0" w:line="240" w:lineRule="auto"/>
              <w:jc w:val="both"/>
              <w:rPr>
                <w:rFonts w:ascii="Book Antiqua" w:eastAsia="Book Antiqua" w:hAnsi="Book Antiqua" w:cs="Book Antiqua"/>
                <w:sz w:val="24"/>
                <w:szCs w:val="24"/>
              </w:rPr>
            </w:pPr>
          </w:p>
        </w:tc>
      </w:tr>
      <w:tr w:rsidR="001E1EA0" w14:paraId="511D3155" w14:textId="77777777" w:rsidTr="002B0469">
        <w:trPr>
          <w:trHeight w:val="360"/>
        </w:trPr>
        <w:tc>
          <w:tcPr>
            <w:tcW w:w="2175" w:type="dxa"/>
            <w:tcBorders>
              <w:top w:val="nil"/>
              <w:left w:val="nil"/>
              <w:bottom w:val="single" w:sz="5" w:space="0" w:color="000000"/>
              <w:right w:val="nil"/>
            </w:tcBorders>
            <w:shd w:val="clear" w:color="auto" w:fill="auto"/>
            <w:tcMar>
              <w:top w:w="0" w:type="dxa"/>
              <w:left w:w="100" w:type="dxa"/>
              <w:bottom w:w="0" w:type="dxa"/>
              <w:right w:w="100" w:type="dxa"/>
            </w:tcMar>
          </w:tcPr>
          <w:p w14:paraId="2250C4C1" w14:textId="77777777" w:rsidR="001E1EA0" w:rsidRDefault="001E1EA0" w:rsidP="002B0469">
            <w:pP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Creative Thinking</w:t>
            </w:r>
          </w:p>
        </w:tc>
        <w:tc>
          <w:tcPr>
            <w:tcW w:w="2160" w:type="dxa"/>
            <w:tcBorders>
              <w:top w:val="nil"/>
              <w:left w:val="nil"/>
              <w:bottom w:val="single" w:sz="5" w:space="0" w:color="000000"/>
              <w:right w:val="nil"/>
            </w:tcBorders>
            <w:shd w:val="clear" w:color="auto" w:fill="auto"/>
            <w:tcMar>
              <w:top w:w="0" w:type="dxa"/>
              <w:left w:w="100" w:type="dxa"/>
              <w:bottom w:w="0" w:type="dxa"/>
              <w:right w:w="100" w:type="dxa"/>
            </w:tcMar>
          </w:tcPr>
          <w:p w14:paraId="0F98EF8A"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792A4949" w14:textId="77777777" w:rsidR="001E1EA0" w:rsidRDefault="001E1EA0" w:rsidP="002B0469">
            <w:pPr>
              <w:spacing w:after="0" w:line="240" w:lineRule="auto"/>
              <w:jc w:val="both"/>
              <w:rPr>
                <w:rFonts w:ascii="Book Antiqua" w:eastAsia="Book Antiqua" w:hAnsi="Book Antiqua" w:cs="Book Antiqua"/>
                <w:sz w:val="24"/>
                <w:szCs w:val="24"/>
              </w:rPr>
            </w:pPr>
          </w:p>
        </w:tc>
        <w:tc>
          <w:tcPr>
            <w:tcW w:w="2349" w:type="dxa"/>
            <w:tcBorders>
              <w:top w:val="nil"/>
              <w:left w:val="nil"/>
              <w:bottom w:val="single" w:sz="5" w:space="0" w:color="000000"/>
              <w:right w:val="nil"/>
            </w:tcBorders>
            <w:shd w:val="clear" w:color="auto" w:fill="auto"/>
            <w:tcMar>
              <w:top w:w="0" w:type="dxa"/>
              <w:left w:w="100" w:type="dxa"/>
              <w:bottom w:w="0" w:type="dxa"/>
              <w:right w:w="100" w:type="dxa"/>
            </w:tcMar>
          </w:tcPr>
          <w:p w14:paraId="664A72A6" w14:textId="77777777" w:rsidR="001E1EA0" w:rsidRDefault="001E1EA0" w:rsidP="002B0469">
            <w:pPr>
              <w:spacing w:after="0" w:line="240" w:lineRule="auto"/>
              <w:jc w:val="both"/>
              <w:rPr>
                <w:rFonts w:ascii="Book Antiqua" w:eastAsia="Book Antiqua" w:hAnsi="Book Antiqua" w:cs="Book Antiqua"/>
                <w:sz w:val="24"/>
                <w:szCs w:val="24"/>
              </w:rPr>
            </w:pPr>
          </w:p>
        </w:tc>
      </w:tr>
    </w:tbl>
    <w:p w14:paraId="67FA5A5A" w14:textId="77777777" w:rsidR="001E1EA0" w:rsidRDefault="001E1EA0" w:rsidP="001E1EA0">
      <w:pPr>
        <w:shd w:val="clear" w:color="auto" w:fill="FFFFFF"/>
        <w:spacing w:before="120" w:after="12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Heading 2</w:t>
      </w:r>
    </w:p>
    <w:p w14:paraId="0A690BAF"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second paragraph/sub-section contains the sample/research subject. In this part, the author must clearly state the number of samples/subjects involved. Thus, techniques for selecting/determining the sample and descriptions related to the characteristics of the sample/research subjects must be explained in this section (200-250 words/more).</w:t>
      </w:r>
    </w:p>
    <w:p w14:paraId="7AF1FC02" w14:textId="77777777" w:rsidR="001E1EA0" w:rsidRDefault="001E1EA0" w:rsidP="001E1EA0">
      <w:pPr>
        <w:shd w:val="clear" w:color="auto" w:fill="FFFFFF"/>
        <w:spacing w:before="120" w:after="120" w:line="240" w:lineRule="auto"/>
        <w:jc w:val="both"/>
        <w:rPr>
          <w:rFonts w:ascii="Book Antiqua" w:eastAsia="Book Antiqua" w:hAnsi="Book Antiqua" w:cs="Book Antiqua"/>
          <w:b/>
          <w:i/>
          <w:sz w:val="24"/>
          <w:szCs w:val="24"/>
        </w:rPr>
      </w:pPr>
      <w:r>
        <w:rPr>
          <w:rFonts w:ascii="Book Antiqua" w:eastAsia="Book Antiqua" w:hAnsi="Book Antiqua" w:cs="Book Antiqua"/>
          <w:b/>
          <w:i/>
          <w:sz w:val="24"/>
          <w:szCs w:val="24"/>
        </w:rPr>
        <w:t>Heading 3</w:t>
      </w:r>
    </w:p>
    <w:p w14:paraId="305DC4D9"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third paragraph/sub-section contains instruments and procedures (200-250 words/more). The author must describe the type, validity, and reliability of the instrument used. If the instrument is an instrument developed by another writer/researcher, the reference should be mentioned. However, if the research instrument is an instrument developed by the writer/researcher himself, the author must explain how the mechanisms are for developing, validating, and testing the reliability of the instrument used to collect research data. In addition, the research procedure covering how the research was carried out and the data are obtained, must be stated in this section. The research procedure is described based on the type of study applied.</w:t>
      </w:r>
    </w:p>
    <w:p w14:paraId="185596DF" w14:textId="77777777" w:rsidR="001E1EA0" w:rsidRDefault="001E1EA0" w:rsidP="001E1EA0">
      <w:pPr>
        <w:shd w:val="clear" w:color="auto" w:fill="FFFFFF"/>
        <w:spacing w:before="120" w:after="120"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Heading 4</w:t>
      </w:r>
    </w:p>
    <w:p w14:paraId="26899AEA"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The fourth/last paragraph/sub-section presents the analysis of the data used to interpret the research data that has been collected and its relation to the problems and research objectives, needs to be explained clearly (200-250 words/more). Data analysis can be quantitative using statistical techniques or qualitative using codes and content analysis. Data analysis techniques and criteria for interpreting research data must be presented clearly based on reviews of relevant empirical or theoretical studies. Shortly, the arrangement of the results and discussion sections is shown in Figure 2.</w:t>
      </w:r>
    </w:p>
    <w:p w14:paraId="0808DBCD"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2443F576" wp14:editId="5E2C7D1E">
            <wp:extent cx="4106700" cy="2282461"/>
            <wp:effectExtent l="0" t="0" r="0" b="0"/>
            <wp:docPr id="6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4106700" cy="2282461"/>
                    </a:xfrm>
                    <a:prstGeom prst="rect">
                      <a:avLst/>
                    </a:prstGeom>
                    <a:ln/>
                  </pic:spPr>
                </pic:pic>
              </a:graphicData>
            </a:graphic>
          </wp:inline>
        </w:drawing>
      </w:r>
    </w:p>
    <w:p w14:paraId="56E50450"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Figure 2.</w:t>
      </w:r>
      <w:r>
        <w:rPr>
          <w:rFonts w:ascii="Book Antiqua" w:eastAsia="Book Antiqua" w:hAnsi="Book Antiqua" w:cs="Book Antiqua"/>
          <w:sz w:val="24"/>
          <w:szCs w:val="24"/>
        </w:rPr>
        <w:t xml:space="preserve"> Contents of the research method</w:t>
      </w:r>
    </w:p>
    <w:p w14:paraId="2AE35DC9"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2" w:name="_heading=h.8u5xbx381ofb" w:colFirst="0" w:colLast="0"/>
      <w:bookmarkEnd w:id="2"/>
      <w:r w:rsidRPr="00CC55EE">
        <w:rPr>
          <w:rFonts w:ascii="Book Antiqua" w:hAnsi="Book Antiqua"/>
          <w:color w:val="000000" w:themeColor="text1"/>
          <w:sz w:val="24"/>
          <w:szCs w:val="24"/>
        </w:rPr>
        <w:lastRenderedPageBreak/>
        <w:t xml:space="preserve">RESULTS AND DISCUSSION </w:t>
      </w:r>
    </w:p>
    <w:p w14:paraId="6F91B0FF"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This part must state at least four crucial points. Each point consists of two paragraphs containing a description of the research findings (empirical findings) and why/how these findings occurred/obtained (rationality) (200-250 words/more). The results present research findings obtained through a series of procedures that have been stated in the research methods. The results must be presented briefly and clearly so that it is easy for readers to understand. Research results can be also often presented in tabular form of statistical analysis results and illustrative pictures of research findings.</w:t>
      </w:r>
    </w:p>
    <w:p w14:paraId="434023B1" w14:textId="77777777" w:rsidR="001E1EA0" w:rsidRDefault="001E1EA0" w:rsidP="001E1EA0">
      <w:pPr>
        <w:shd w:val="clear" w:color="auto" w:fill="FFFFFF"/>
        <w:spacing w:after="0" w:line="240" w:lineRule="auto"/>
        <w:ind w:firstLine="720"/>
        <w:jc w:val="both"/>
        <w:rPr>
          <w:rFonts w:ascii="Book Antiqua" w:eastAsia="Book Antiqua" w:hAnsi="Book Antiqua" w:cs="Book Antiqua"/>
          <w:sz w:val="24"/>
          <w:szCs w:val="24"/>
        </w:rPr>
      </w:pPr>
      <w:bookmarkStart w:id="3" w:name="_heading=h.qlwbqaz6ipct" w:colFirst="0" w:colLast="0"/>
      <w:bookmarkEnd w:id="3"/>
      <w:r>
        <w:rPr>
          <w:rFonts w:ascii="Book Antiqua" w:eastAsia="Book Antiqua" w:hAnsi="Book Antiqua" w:cs="Book Antiqua"/>
          <w:sz w:val="24"/>
          <w:szCs w:val="24"/>
        </w:rPr>
        <w:t>The next paragraph contains empirical and/or theoretical support relevant to the research findings obtained (empirical and theoretical support) from references to reputable journal articles (200-250 words or more). If the research findings are similar to the results of previous studies (empirical and theoretical support), the author must describe the location of these similarities. If the findings are different, the author must also elaborate the location of these differences and why differences in research findings may occur accompanied by scientific arguments based on empirical references. In addition to the comparative description of research findings with previous studies, the author must discuss the research weaknesses that have implications for research results in this section. Simply, the arrangement of the results and discussion sections is shown in Figure 3.</w:t>
      </w:r>
    </w:p>
    <w:p w14:paraId="0EA61D4A"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6BC8CC26" wp14:editId="114CCF5C">
            <wp:extent cx="4330953" cy="4633113"/>
            <wp:effectExtent l="0" t="0" r="0" b="0"/>
            <wp:docPr id="6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4330953" cy="4633113"/>
                    </a:xfrm>
                    <a:prstGeom prst="rect">
                      <a:avLst/>
                    </a:prstGeom>
                    <a:ln/>
                  </pic:spPr>
                </pic:pic>
              </a:graphicData>
            </a:graphic>
          </wp:inline>
        </w:drawing>
      </w:r>
    </w:p>
    <w:p w14:paraId="15BE4726" w14:textId="77777777" w:rsidR="001E1EA0" w:rsidRDefault="001E1EA0" w:rsidP="001E1EA0">
      <w:pPr>
        <w:shd w:val="clear" w:color="auto" w:fill="FFFFFF"/>
        <w:spacing w:before="120" w:after="120" w:line="240" w:lineRule="auto"/>
        <w:jc w:val="center"/>
        <w:rPr>
          <w:rFonts w:ascii="Book Antiqua" w:eastAsia="Book Antiqua" w:hAnsi="Book Antiqua" w:cs="Book Antiqua"/>
          <w:sz w:val="24"/>
          <w:szCs w:val="24"/>
        </w:rPr>
      </w:pPr>
      <w:bookmarkStart w:id="4" w:name="_heading=h.gjdgxs" w:colFirst="0" w:colLast="0"/>
      <w:bookmarkEnd w:id="4"/>
      <w:r>
        <w:rPr>
          <w:rFonts w:ascii="Book Antiqua" w:eastAsia="Book Antiqua" w:hAnsi="Book Antiqua" w:cs="Book Antiqua"/>
          <w:b/>
          <w:sz w:val="24"/>
          <w:szCs w:val="24"/>
        </w:rPr>
        <w:t>Figure 3.</w:t>
      </w:r>
      <w:r>
        <w:rPr>
          <w:rFonts w:ascii="Book Antiqua" w:eastAsia="Book Antiqua" w:hAnsi="Book Antiqua" w:cs="Book Antiqua"/>
          <w:sz w:val="24"/>
          <w:szCs w:val="24"/>
        </w:rPr>
        <w:t xml:space="preserve"> The content parts of the results and discussion</w:t>
      </w:r>
    </w:p>
    <w:p w14:paraId="3FBC372D"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5" w:name="_heading=h.v0uzg22dr8dr" w:colFirst="0" w:colLast="0"/>
      <w:bookmarkEnd w:id="5"/>
      <w:r w:rsidRPr="00CC55EE">
        <w:rPr>
          <w:rFonts w:ascii="Book Antiqua" w:hAnsi="Book Antiqua"/>
          <w:color w:val="000000" w:themeColor="text1"/>
          <w:sz w:val="24"/>
          <w:szCs w:val="24"/>
        </w:rPr>
        <w:lastRenderedPageBreak/>
        <w:t xml:space="preserve">CONCLUSION </w:t>
      </w:r>
    </w:p>
    <w:p w14:paraId="329D7FEE" w14:textId="77777777" w:rsidR="001E1EA0" w:rsidRDefault="001E1EA0" w:rsidP="001E1EA0">
      <w:pPr>
        <w:spacing w:after="24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highlight w:val="white"/>
        </w:rPr>
        <w:t>The Conclusion part describes the answers to the hypotheses and/or research objectives or scientific findings obtained. The conclusion does not contain a repetition of the results and discussion, but rather summarizes the findings as expected in the objectives or hypotheses. In addition, implications, significance of research results, and recommendations for further studies are also presented in this section.</w:t>
      </w:r>
    </w:p>
    <w:p w14:paraId="5F41AB58"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6" w:name="_heading=h.fjd4l8zcyyuo" w:colFirst="0" w:colLast="0"/>
      <w:bookmarkEnd w:id="6"/>
      <w:r w:rsidRPr="00CC55EE">
        <w:rPr>
          <w:rFonts w:ascii="Book Antiqua" w:hAnsi="Book Antiqua"/>
          <w:color w:val="000000" w:themeColor="text1"/>
          <w:sz w:val="24"/>
          <w:szCs w:val="24"/>
        </w:rPr>
        <w:t xml:space="preserve">RECOMMENDATION </w:t>
      </w:r>
    </w:p>
    <w:p w14:paraId="75573FA8" w14:textId="77777777" w:rsidR="001E1EA0" w:rsidRDefault="001E1EA0" w:rsidP="001E1EA0">
      <w:pPr>
        <w:spacing w:after="24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highlight w:val="white"/>
        </w:rPr>
        <w:t>Recommendations describe things that will be done related to the next idea of the research. Barriers or problems that can influence the results of the research are also presented in this section.</w:t>
      </w:r>
    </w:p>
    <w:p w14:paraId="6D92AEBD" w14:textId="77777777" w:rsidR="0056161D" w:rsidRPr="00C93989" w:rsidRDefault="0056161D" w:rsidP="0056161D">
      <w:pPr>
        <w:spacing w:before="240" w:after="0"/>
        <w:jc w:val="both"/>
        <w:rPr>
          <w:rFonts w:ascii="Book Antiqua" w:hAnsi="Book Antiqua" w:cs="Times New Roman"/>
          <w:b/>
          <w:bCs/>
          <w:sz w:val="20"/>
          <w:szCs w:val="20"/>
        </w:rPr>
      </w:pPr>
      <w:bookmarkStart w:id="7" w:name="_heading=h.dzeaclhihq7x" w:colFirst="0" w:colLast="0"/>
      <w:bookmarkEnd w:id="7"/>
      <w:r w:rsidRPr="00C93989">
        <w:rPr>
          <w:rFonts w:ascii="Book Antiqua" w:hAnsi="Book Antiqua" w:cs="Times New Roman"/>
          <w:b/>
          <w:bCs/>
          <w:sz w:val="20"/>
          <w:szCs w:val="20"/>
        </w:rPr>
        <w:t xml:space="preserve">Acknowledgments </w:t>
      </w:r>
      <w:r w:rsidRPr="00C93989">
        <w:rPr>
          <w:rFonts w:ascii="Book Antiqua" w:hAnsi="Book Antiqua" w:cs="Times New Roman"/>
          <w:b/>
          <w:bCs/>
          <w:i/>
          <w:iCs/>
          <w:sz w:val="20"/>
          <w:szCs w:val="20"/>
        </w:rPr>
        <w:t>(if applicable</w:t>
      </w:r>
      <w:r>
        <w:rPr>
          <w:rFonts w:ascii="Book Antiqua" w:hAnsi="Book Antiqua" w:cs="Times New Roman"/>
          <w:b/>
          <w:bCs/>
          <w:i/>
          <w:iCs/>
          <w:sz w:val="20"/>
          <w:szCs w:val="20"/>
          <w:lang w:val="en-US"/>
        </w:rPr>
        <w:t>-</w:t>
      </w:r>
      <w:r w:rsidRPr="003B6B95">
        <w:rPr>
          <w:rFonts w:ascii="Book Antiqua" w:hAnsi="Book Antiqua" w:cs="Times New Roman"/>
          <w:b/>
          <w:bCs/>
          <w:i/>
          <w:iCs/>
          <w:sz w:val="20"/>
          <w:szCs w:val="20"/>
          <w:highlight w:val="yellow"/>
          <w:lang w:val="en-US"/>
        </w:rPr>
        <w:t>Mandatory for AI disclosure</w:t>
      </w:r>
      <w:r w:rsidRPr="00C93989">
        <w:rPr>
          <w:rFonts w:ascii="Book Antiqua" w:hAnsi="Book Antiqua" w:cs="Times New Roman"/>
          <w:b/>
          <w:bCs/>
          <w:i/>
          <w:iCs/>
          <w:sz w:val="20"/>
          <w:szCs w:val="20"/>
        </w:rPr>
        <w:t xml:space="preserve">) </w:t>
      </w:r>
      <w:r w:rsidRPr="00C93989">
        <w:rPr>
          <w:rFonts w:ascii="Book Antiqua" w:hAnsi="Book Antiqua" w:cs="Times New Roman"/>
          <w:b/>
          <w:bCs/>
          <w:sz w:val="20"/>
          <w:szCs w:val="20"/>
        </w:rPr>
        <w:t>(10 PT)</w:t>
      </w:r>
    </w:p>
    <w:p w14:paraId="2F468D49" w14:textId="77777777" w:rsidR="0056161D" w:rsidRDefault="0056161D" w:rsidP="0056161D">
      <w:pPr>
        <w:spacing w:after="0"/>
        <w:ind w:firstLine="567"/>
        <w:jc w:val="both"/>
        <w:rPr>
          <w:rFonts w:ascii="Book Antiqua" w:hAnsi="Book Antiqua" w:cs="Times New Roman"/>
          <w:sz w:val="20"/>
          <w:szCs w:val="20"/>
        </w:rPr>
      </w:pPr>
      <w:r w:rsidRPr="00C93989">
        <w:rPr>
          <w:rFonts w:ascii="Book Antiqua" w:hAnsi="Book Antiqua" w:cs="Times New Roman"/>
          <w:sz w:val="20"/>
          <w:szCs w:val="20"/>
        </w:rPr>
        <w:t>This section should acknowledge individuals who provided personal assistance to the work but do not meet the criteria for authorship, detailing their contributions. It is imperative to obtain consent from all individuals listed in the acknowledgments.</w:t>
      </w:r>
    </w:p>
    <w:p w14:paraId="40A6F07A" w14:textId="77777777" w:rsidR="0056161D" w:rsidRPr="003B6B95" w:rsidRDefault="0056161D" w:rsidP="0056161D">
      <w:pPr>
        <w:spacing w:after="0"/>
        <w:ind w:firstLine="567"/>
        <w:jc w:val="both"/>
        <w:rPr>
          <w:rFonts w:ascii="Book Antiqua" w:hAnsi="Book Antiqua" w:cs="Times New Roman"/>
          <w:sz w:val="20"/>
          <w:szCs w:val="20"/>
          <w:lang w:val="en-US"/>
        </w:rPr>
      </w:pPr>
      <w:r w:rsidRPr="003B6B95">
        <w:rPr>
          <w:rFonts w:ascii="Book Antiqua" w:hAnsi="Book Antiqua" w:cs="Times New Roman"/>
          <w:sz w:val="20"/>
          <w:szCs w:val="20"/>
          <w:highlight w:val="yellow"/>
        </w:rPr>
        <w:t>Authors must fully disclose the use of AI tools in their manuscript submissions. This includes, but is not limited to, tools used for text generation, image creation, data analysis, coding assistance, or translation. The disclosure should be placed in the Acknowledgements section of the manuscript and should specify the name of the AI tool, the version used, and the purpose of its application.</w:t>
      </w:r>
      <w:r>
        <w:rPr>
          <w:rFonts w:ascii="Book Antiqua" w:hAnsi="Book Antiqua" w:cs="Times New Roman"/>
          <w:sz w:val="20"/>
          <w:szCs w:val="20"/>
          <w:lang w:val="en-US"/>
        </w:rPr>
        <w:t xml:space="preserve"> For the detailed instruction, please visit: </w:t>
      </w:r>
      <w:hyperlink r:id="rId15" w:history="1">
        <w:r w:rsidRPr="00775D36">
          <w:rPr>
            <w:rStyle w:val="Hyperlink"/>
            <w:rFonts w:ascii="Book Antiqua" w:hAnsi="Book Antiqua" w:cs="Times New Roman"/>
            <w:sz w:val="20"/>
            <w:szCs w:val="20"/>
            <w:lang w:val="en-US"/>
          </w:rPr>
          <w:t>https://journal-center.litpam.com/index.php/e-Saintika/ai-policies</w:t>
        </w:r>
      </w:hyperlink>
      <w:r>
        <w:rPr>
          <w:rFonts w:ascii="Book Antiqua" w:hAnsi="Book Antiqua" w:cs="Times New Roman"/>
          <w:sz w:val="20"/>
          <w:szCs w:val="20"/>
          <w:lang w:val="en-US"/>
        </w:rPr>
        <w:t xml:space="preserve"> </w:t>
      </w:r>
    </w:p>
    <w:p w14:paraId="5F6452AF"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Funding Information (mandatory) (10 PT)</w:t>
      </w:r>
    </w:p>
    <w:p w14:paraId="26C4DFAA" w14:textId="77777777" w:rsidR="0056161D" w:rsidRPr="00C93989" w:rsidRDefault="0056161D" w:rsidP="0056161D">
      <w:pPr>
        <w:ind w:firstLine="567"/>
        <w:jc w:val="both"/>
        <w:rPr>
          <w:rFonts w:ascii="Book Antiqua" w:hAnsi="Book Antiqua" w:cs="Times New Roman"/>
          <w:sz w:val="20"/>
          <w:szCs w:val="20"/>
        </w:rPr>
      </w:pPr>
      <w:r w:rsidRPr="00C93989">
        <w:rPr>
          <w:rFonts w:ascii="Book Antiqua" w:hAnsi="Book Antiqua" w:cs="Times New Roman"/>
          <w:sz w:val="20"/>
          <w:szCs w:val="20"/>
        </w:rPr>
        <w:t xml:space="preserve">Please add: </w:t>
      </w:r>
      <w:r w:rsidRPr="00C93989">
        <w:rPr>
          <w:rFonts w:ascii="Book Antiqua" w:hAnsi="Book Antiqua" w:cs="Times New Roman"/>
          <w:b/>
          <w:bCs/>
          <w:sz w:val="20"/>
          <w:szCs w:val="20"/>
        </w:rPr>
        <w:t>“This research received no external funding”</w:t>
      </w:r>
      <w:r w:rsidRPr="00C93989">
        <w:rPr>
          <w:rFonts w:ascii="Book Antiqua" w:hAnsi="Book Antiqua" w:cs="Times New Roman"/>
          <w:sz w:val="20"/>
          <w:szCs w:val="20"/>
        </w:rPr>
        <w:t xml:space="preserve"> if there is no funding involved or “</w:t>
      </w:r>
      <w:r w:rsidRPr="00C93989">
        <w:rPr>
          <w:rFonts w:ascii="Book Antiqua" w:hAnsi="Book Antiqua" w:cs="Times New Roman"/>
          <w:b/>
          <w:bCs/>
          <w:sz w:val="20"/>
          <w:szCs w:val="20"/>
        </w:rPr>
        <w:t>This research was funded by NAME OF FUNDER, grant number XXX</w:t>
      </w:r>
      <w:r w:rsidRPr="00C93989">
        <w:rPr>
          <w:rFonts w:ascii="Book Antiqua" w:hAnsi="Book Antiqua" w:cs="Times New Roman"/>
          <w:sz w:val="20"/>
          <w:szCs w:val="20"/>
        </w:rPr>
        <w:t xml:space="preserve">” </w:t>
      </w:r>
      <w:r w:rsidRPr="00C93989">
        <w:rPr>
          <w:rFonts w:ascii="Book Antiqua" w:hAnsi="Book Antiqua" w:cs="Times New Roman"/>
          <w:b/>
          <w:bCs/>
          <w:sz w:val="20"/>
          <w:szCs w:val="20"/>
        </w:rPr>
        <w:t>and</w:t>
      </w:r>
      <w:r w:rsidRPr="00C93989">
        <w:rPr>
          <w:rFonts w:ascii="Book Antiqua" w:hAnsi="Book Antiqua" w:cs="Times New Roman"/>
          <w:sz w:val="20"/>
          <w:szCs w:val="20"/>
        </w:rPr>
        <w:t xml:space="preserve"> “</w:t>
      </w:r>
      <w:r w:rsidRPr="00C93989">
        <w:rPr>
          <w:rFonts w:ascii="Book Antiqua" w:hAnsi="Book Antiqua" w:cs="Times New Roman"/>
          <w:b/>
          <w:bCs/>
          <w:sz w:val="20"/>
          <w:szCs w:val="20"/>
        </w:rPr>
        <w:t>The APC was funded by XXX</w:t>
      </w:r>
      <w:r w:rsidRPr="00C93989">
        <w:rPr>
          <w:rFonts w:ascii="Book Antiqua" w:hAnsi="Book Antiqua" w:cs="Times New Roman"/>
          <w:sz w:val="20"/>
          <w:szCs w:val="20"/>
        </w:rPr>
        <w:t>”.</w:t>
      </w:r>
    </w:p>
    <w:p w14:paraId="69C5394C"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Author Contributions Statement (mandatory) (10 PT)</w:t>
      </w:r>
    </w:p>
    <w:p w14:paraId="4E340FD2" w14:textId="77777777" w:rsidR="0056161D" w:rsidRPr="00C93989" w:rsidRDefault="0056161D" w:rsidP="0056161D">
      <w:pPr>
        <w:tabs>
          <w:tab w:val="left" w:pos="284"/>
          <w:tab w:val="left" w:pos="426"/>
        </w:tabs>
        <w:ind w:firstLine="709"/>
        <w:jc w:val="both"/>
        <w:rPr>
          <w:rFonts w:ascii="Book Antiqua" w:hAnsi="Book Antiqua" w:cs="Times New Roman"/>
          <w:b/>
          <w:bCs/>
          <w:sz w:val="20"/>
          <w:szCs w:val="20"/>
        </w:rPr>
      </w:pPr>
      <w:r w:rsidRPr="00C93989">
        <w:rPr>
          <w:rFonts w:ascii="Book Antiqua" w:hAnsi="Book Antiqua" w:cs="Times New Roman"/>
          <w:sz w:val="20"/>
          <w:szCs w:val="20"/>
        </w:rPr>
        <w:t xml:space="preserve">This journal uses the Contributor Roles Taxonomy (CRediT) to recognize individual author contributions, reduce authorship disputes, and facilitate collaboration. </w:t>
      </w:r>
      <w:r w:rsidRPr="00C93989">
        <w:rPr>
          <w:rFonts w:ascii="Book Antiqua" w:hAnsi="Book Antiqua" w:cs="Times New Roman"/>
          <w:b/>
          <w:sz w:val="20"/>
          <w:szCs w:val="20"/>
        </w:rPr>
        <w:t>The recommended number of authors is at least two, with one of them designated as the corresponding author.</w:t>
      </w:r>
      <w:r w:rsidRPr="00C93989">
        <w:rPr>
          <w:rFonts w:ascii="Book Antiqua" w:hAnsi="Book Antiqua" w:cs="Times New Roman"/>
          <w:sz w:val="20"/>
          <w:szCs w:val="20"/>
        </w:rPr>
        <w:t xml:space="preserve"> The corresponding author will be responsible for all correspondence related to the paper and must ensure that the other authors are included in the communication regarding submission, revision, and publication processes. We encourage authors to include a statement in the paper that shares and accurately describes each author's contribution. </w:t>
      </w:r>
      <w:r w:rsidRPr="00C93989">
        <w:rPr>
          <w:rFonts w:ascii="Book Antiqua" w:hAnsi="Book Antiqua" w:cs="Times New Roman"/>
          <w:b/>
          <w:bCs/>
          <w:sz w:val="20"/>
          <w:szCs w:val="20"/>
        </w:rPr>
        <w:t>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tbl>
      <w:tblPr>
        <w:tblStyle w:val="TableGrid"/>
        <w:tblW w:w="0" w:type="auto"/>
        <w:jc w:val="center"/>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56161D" w:rsidRPr="00C93989" w14:paraId="27A91566" w14:textId="77777777" w:rsidTr="00115277">
        <w:trPr>
          <w:jc w:val="center"/>
        </w:trPr>
        <w:tc>
          <w:tcPr>
            <w:tcW w:w="2107" w:type="dxa"/>
          </w:tcPr>
          <w:p w14:paraId="3E4FC4C1"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Name of Author</w:t>
            </w:r>
          </w:p>
        </w:tc>
        <w:tc>
          <w:tcPr>
            <w:tcW w:w="471" w:type="dxa"/>
            <w:shd w:val="clear" w:color="auto" w:fill="DEEAF6" w:themeFill="accent5" w:themeFillTint="33"/>
          </w:tcPr>
          <w:p w14:paraId="153BF54F"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C</w:t>
            </w:r>
          </w:p>
        </w:tc>
        <w:tc>
          <w:tcPr>
            <w:tcW w:w="476" w:type="dxa"/>
            <w:shd w:val="clear" w:color="auto" w:fill="DEEAF6" w:themeFill="accent5" w:themeFillTint="33"/>
          </w:tcPr>
          <w:p w14:paraId="383E9F55"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M</w:t>
            </w:r>
          </w:p>
        </w:tc>
        <w:tc>
          <w:tcPr>
            <w:tcW w:w="481" w:type="dxa"/>
          </w:tcPr>
          <w:p w14:paraId="55734C3B"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So</w:t>
            </w:r>
          </w:p>
        </w:tc>
        <w:tc>
          <w:tcPr>
            <w:tcW w:w="489" w:type="dxa"/>
          </w:tcPr>
          <w:p w14:paraId="434050CB"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Va</w:t>
            </w:r>
          </w:p>
        </w:tc>
        <w:tc>
          <w:tcPr>
            <w:tcW w:w="484" w:type="dxa"/>
            <w:shd w:val="clear" w:color="auto" w:fill="DEEAF6" w:themeFill="accent5" w:themeFillTint="33"/>
          </w:tcPr>
          <w:p w14:paraId="15686207"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Fo</w:t>
            </w:r>
          </w:p>
        </w:tc>
        <w:tc>
          <w:tcPr>
            <w:tcW w:w="470" w:type="dxa"/>
            <w:shd w:val="clear" w:color="auto" w:fill="DEEAF6" w:themeFill="accent5" w:themeFillTint="33"/>
          </w:tcPr>
          <w:p w14:paraId="608557B2"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I</w:t>
            </w:r>
          </w:p>
        </w:tc>
        <w:tc>
          <w:tcPr>
            <w:tcW w:w="470" w:type="dxa"/>
          </w:tcPr>
          <w:p w14:paraId="7682277F"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R</w:t>
            </w:r>
          </w:p>
        </w:tc>
        <w:tc>
          <w:tcPr>
            <w:tcW w:w="470" w:type="dxa"/>
          </w:tcPr>
          <w:p w14:paraId="7A321930"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D</w:t>
            </w:r>
          </w:p>
        </w:tc>
        <w:tc>
          <w:tcPr>
            <w:tcW w:w="470" w:type="dxa"/>
            <w:shd w:val="clear" w:color="auto" w:fill="E2EFD9" w:themeFill="accent6" w:themeFillTint="33"/>
          </w:tcPr>
          <w:p w14:paraId="6EFD2F8F"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O</w:t>
            </w:r>
          </w:p>
        </w:tc>
        <w:tc>
          <w:tcPr>
            <w:tcW w:w="470" w:type="dxa"/>
            <w:shd w:val="clear" w:color="auto" w:fill="E2EFD9" w:themeFill="accent6" w:themeFillTint="33"/>
          </w:tcPr>
          <w:p w14:paraId="02167B29"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E</w:t>
            </w:r>
          </w:p>
        </w:tc>
        <w:tc>
          <w:tcPr>
            <w:tcW w:w="479" w:type="dxa"/>
          </w:tcPr>
          <w:p w14:paraId="337F9143"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Vi</w:t>
            </w:r>
          </w:p>
        </w:tc>
        <w:tc>
          <w:tcPr>
            <w:tcW w:w="484" w:type="dxa"/>
          </w:tcPr>
          <w:p w14:paraId="3FF4881D"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Su</w:t>
            </w:r>
          </w:p>
        </w:tc>
        <w:tc>
          <w:tcPr>
            <w:tcW w:w="470" w:type="dxa"/>
          </w:tcPr>
          <w:p w14:paraId="2316AA09"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P</w:t>
            </w:r>
          </w:p>
        </w:tc>
        <w:tc>
          <w:tcPr>
            <w:tcW w:w="487" w:type="dxa"/>
          </w:tcPr>
          <w:p w14:paraId="3785EB85"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Fu</w:t>
            </w:r>
          </w:p>
        </w:tc>
      </w:tr>
      <w:tr w:rsidR="0056161D" w:rsidRPr="00C93989" w14:paraId="5874A6C2" w14:textId="77777777" w:rsidTr="00115277">
        <w:trPr>
          <w:jc w:val="center"/>
        </w:trPr>
        <w:tc>
          <w:tcPr>
            <w:tcW w:w="2107" w:type="dxa"/>
          </w:tcPr>
          <w:p w14:paraId="1CA6B9D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t>Author 1 name</w:t>
            </w:r>
          </w:p>
        </w:tc>
        <w:tc>
          <w:tcPr>
            <w:tcW w:w="471" w:type="dxa"/>
            <w:shd w:val="clear" w:color="auto" w:fill="DEEAF6" w:themeFill="accent5" w:themeFillTint="33"/>
          </w:tcPr>
          <w:p w14:paraId="4334CB3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shd w:val="clear" w:color="auto" w:fill="DEEAF6" w:themeFill="accent5" w:themeFillTint="33"/>
          </w:tcPr>
          <w:p w14:paraId="5B63FF53"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1" w:type="dxa"/>
          </w:tcPr>
          <w:p w14:paraId="2646FBE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9" w:type="dxa"/>
          </w:tcPr>
          <w:p w14:paraId="0C3AA43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4" w:type="dxa"/>
            <w:shd w:val="clear" w:color="auto" w:fill="DEEAF6" w:themeFill="accent5" w:themeFillTint="33"/>
          </w:tcPr>
          <w:p w14:paraId="40BA768C"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DEEAF6" w:themeFill="accent5" w:themeFillTint="33"/>
          </w:tcPr>
          <w:p w14:paraId="4C62A4E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7F5D667E" w14:textId="77777777" w:rsidR="0056161D" w:rsidRPr="00C93989" w:rsidRDefault="0056161D" w:rsidP="00115277">
            <w:pPr>
              <w:jc w:val="both"/>
              <w:rPr>
                <w:rFonts w:ascii="Book Antiqua" w:hAnsi="Book Antiqua" w:cs="Times New Roman"/>
                <w:sz w:val="20"/>
                <w:szCs w:val="20"/>
              </w:rPr>
            </w:pPr>
          </w:p>
        </w:tc>
        <w:tc>
          <w:tcPr>
            <w:tcW w:w="470" w:type="dxa"/>
          </w:tcPr>
          <w:p w14:paraId="3D31E68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E2EFD9" w:themeFill="accent6" w:themeFillTint="33"/>
          </w:tcPr>
          <w:p w14:paraId="3E65EBDD"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E2EFD9" w:themeFill="accent6" w:themeFillTint="33"/>
          </w:tcPr>
          <w:p w14:paraId="67164BCF"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9" w:type="dxa"/>
          </w:tcPr>
          <w:p w14:paraId="5D672BD3" w14:textId="77777777" w:rsidR="0056161D" w:rsidRPr="00C93989" w:rsidRDefault="0056161D" w:rsidP="00115277">
            <w:pPr>
              <w:jc w:val="both"/>
              <w:rPr>
                <w:rFonts w:ascii="Book Antiqua" w:hAnsi="Book Antiqua" w:cs="Times New Roman"/>
                <w:sz w:val="20"/>
                <w:szCs w:val="20"/>
              </w:rPr>
            </w:pPr>
          </w:p>
        </w:tc>
        <w:tc>
          <w:tcPr>
            <w:tcW w:w="484" w:type="dxa"/>
          </w:tcPr>
          <w:p w14:paraId="5A091F82" w14:textId="77777777" w:rsidR="0056161D" w:rsidRPr="00C93989" w:rsidRDefault="0056161D" w:rsidP="00115277">
            <w:pPr>
              <w:jc w:val="both"/>
              <w:rPr>
                <w:rFonts w:ascii="Book Antiqua" w:hAnsi="Book Antiqua" w:cs="Times New Roman"/>
                <w:sz w:val="20"/>
                <w:szCs w:val="20"/>
              </w:rPr>
            </w:pPr>
          </w:p>
        </w:tc>
        <w:tc>
          <w:tcPr>
            <w:tcW w:w="470" w:type="dxa"/>
          </w:tcPr>
          <w:p w14:paraId="2B0AA09C"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7" w:type="dxa"/>
          </w:tcPr>
          <w:p w14:paraId="51C0471B" w14:textId="77777777" w:rsidR="0056161D" w:rsidRPr="00C93989" w:rsidRDefault="0056161D" w:rsidP="00115277">
            <w:pPr>
              <w:jc w:val="both"/>
              <w:rPr>
                <w:rFonts w:ascii="Book Antiqua" w:hAnsi="Book Antiqua" w:cs="Times New Roman"/>
                <w:sz w:val="20"/>
                <w:szCs w:val="20"/>
              </w:rPr>
            </w:pPr>
          </w:p>
        </w:tc>
      </w:tr>
      <w:tr w:rsidR="0056161D" w:rsidRPr="00C93989" w14:paraId="518A01AD" w14:textId="77777777" w:rsidTr="00115277">
        <w:trPr>
          <w:jc w:val="center"/>
        </w:trPr>
        <w:tc>
          <w:tcPr>
            <w:tcW w:w="2107" w:type="dxa"/>
          </w:tcPr>
          <w:p w14:paraId="0E2E330D"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t>Author 2 name</w:t>
            </w:r>
          </w:p>
        </w:tc>
        <w:tc>
          <w:tcPr>
            <w:tcW w:w="471" w:type="dxa"/>
            <w:shd w:val="clear" w:color="auto" w:fill="DEEAF6" w:themeFill="accent5" w:themeFillTint="33"/>
          </w:tcPr>
          <w:p w14:paraId="1D6933A5" w14:textId="77777777" w:rsidR="0056161D" w:rsidRPr="00C93989" w:rsidRDefault="0056161D" w:rsidP="00115277">
            <w:pPr>
              <w:jc w:val="both"/>
              <w:rPr>
                <w:rFonts w:ascii="Book Antiqua" w:hAnsi="Book Antiqua" w:cs="Times New Roman"/>
                <w:sz w:val="20"/>
                <w:szCs w:val="20"/>
              </w:rPr>
            </w:pPr>
          </w:p>
        </w:tc>
        <w:tc>
          <w:tcPr>
            <w:tcW w:w="476" w:type="dxa"/>
            <w:shd w:val="clear" w:color="auto" w:fill="DEEAF6" w:themeFill="accent5" w:themeFillTint="33"/>
          </w:tcPr>
          <w:p w14:paraId="67EF0413"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1" w:type="dxa"/>
          </w:tcPr>
          <w:p w14:paraId="577C4383" w14:textId="77777777" w:rsidR="0056161D" w:rsidRPr="00C93989" w:rsidRDefault="0056161D" w:rsidP="00115277">
            <w:pPr>
              <w:jc w:val="both"/>
              <w:rPr>
                <w:rFonts w:ascii="Book Antiqua" w:hAnsi="Book Antiqua" w:cs="Times New Roman"/>
                <w:sz w:val="20"/>
                <w:szCs w:val="20"/>
              </w:rPr>
            </w:pPr>
          </w:p>
        </w:tc>
        <w:tc>
          <w:tcPr>
            <w:tcW w:w="489" w:type="dxa"/>
          </w:tcPr>
          <w:p w14:paraId="5536E708" w14:textId="77777777" w:rsidR="0056161D" w:rsidRPr="00C93989" w:rsidRDefault="0056161D" w:rsidP="00115277">
            <w:pPr>
              <w:jc w:val="both"/>
              <w:rPr>
                <w:rFonts w:ascii="Book Antiqua" w:hAnsi="Book Antiqua" w:cs="Times New Roman"/>
                <w:sz w:val="20"/>
                <w:szCs w:val="20"/>
              </w:rPr>
            </w:pPr>
          </w:p>
        </w:tc>
        <w:tc>
          <w:tcPr>
            <w:tcW w:w="484" w:type="dxa"/>
            <w:shd w:val="clear" w:color="auto" w:fill="DEEAF6" w:themeFill="accent5" w:themeFillTint="33"/>
          </w:tcPr>
          <w:p w14:paraId="364A1412" w14:textId="77777777" w:rsidR="0056161D" w:rsidRPr="00C93989" w:rsidRDefault="0056161D" w:rsidP="00115277">
            <w:pPr>
              <w:jc w:val="both"/>
              <w:rPr>
                <w:rFonts w:ascii="Book Antiqua" w:hAnsi="Book Antiqua" w:cs="Times New Roman"/>
                <w:sz w:val="20"/>
                <w:szCs w:val="20"/>
              </w:rPr>
            </w:pPr>
          </w:p>
        </w:tc>
        <w:tc>
          <w:tcPr>
            <w:tcW w:w="470" w:type="dxa"/>
            <w:shd w:val="clear" w:color="auto" w:fill="DEEAF6" w:themeFill="accent5" w:themeFillTint="33"/>
          </w:tcPr>
          <w:p w14:paraId="52F0BB2C"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78496F82" w14:textId="77777777" w:rsidR="0056161D" w:rsidRPr="00C93989" w:rsidRDefault="0056161D" w:rsidP="00115277">
            <w:pPr>
              <w:jc w:val="both"/>
              <w:rPr>
                <w:rFonts w:ascii="Book Antiqua" w:hAnsi="Book Antiqua" w:cs="Times New Roman"/>
                <w:sz w:val="20"/>
                <w:szCs w:val="20"/>
              </w:rPr>
            </w:pPr>
          </w:p>
        </w:tc>
        <w:tc>
          <w:tcPr>
            <w:tcW w:w="470" w:type="dxa"/>
          </w:tcPr>
          <w:p w14:paraId="3447B6FA"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E2EFD9" w:themeFill="accent6" w:themeFillTint="33"/>
          </w:tcPr>
          <w:p w14:paraId="3E436C43"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E2EFD9" w:themeFill="accent6" w:themeFillTint="33"/>
          </w:tcPr>
          <w:p w14:paraId="3B9D1F3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9" w:type="dxa"/>
          </w:tcPr>
          <w:p w14:paraId="15C2F81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4" w:type="dxa"/>
          </w:tcPr>
          <w:p w14:paraId="73B3666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446CB9DD" w14:textId="77777777" w:rsidR="0056161D" w:rsidRPr="00C93989" w:rsidRDefault="0056161D" w:rsidP="00115277">
            <w:pPr>
              <w:jc w:val="both"/>
              <w:rPr>
                <w:rFonts w:ascii="Book Antiqua" w:hAnsi="Book Antiqua" w:cs="Times New Roman"/>
                <w:sz w:val="20"/>
                <w:szCs w:val="20"/>
              </w:rPr>
            </w:pPr>
          </w:p>
        </w:tc>
        <w:tc>
          <w:tcPr>
            <w:tcW w:w="487" w:type="dxa"/>
          </w:tcPr>
          <w:p w14:paraId="1A232688" w14:textId="77777777" w:rsidR="0056161D" w:rsidRPr="00C93989" w:rsidRDefault="0056161D" w:rsidP="00115277">
            <w:pPr>
              <w:jc w:val="both"/>
              <w:rPr>
                <w:rFonts w:ascii="Book Antiqua" w:hAnsi="Book Antiqua" w:cs="Times New Roman"/>
                <w:sz w:val="20"/>
                <w:szCs w:val="20"/>
              </w:rPr>
            </w:pPr>
          </w:p>
        </w:tc>
      </w:tr>
      <w:tr w:rsidR="0056161D" w:rsidRPr="00C93989" w14:paraId="681E2E92" w14:textId="77777777" w:rsidTr="00115277">
        <w:trPr>
          <w:jc w:val="center"/>
        </w:trPr>
        <w:tc>
          <w:tcPr>
            <w:tcW w:w="2107" w:type="dxa"/>
          </w:tcPr>
          <w:p w14:paraId="366F349F"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t>Author 3 name</w:t>
            </w:r>
          </w:p>
        </w:tc>
        <w:tc>
          <w:tcPr>
            <w:tcW w:w="471" w:type="dxa"/>
            <w:shd w:val="clear" w:color="auto" w:fill="DEEAF6" w:themeFill="accent5" w:themeFillTint="33"/>
          </w:tcPr>
          <w:p w14:paraId="63428B6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shd w:val="clear" w:color="auto" w:fill="DEEAF6" w:themeFill="accent5" w:themeFillTint="33"/>
          </w:tcPr>
          <w:p w14:paraId="0AE9FD5B" w14:textId="77777777" w:rsidR="0056161D" w:rsidRPr="00C93989" w:rsidRDefault="0056161D" w:rsidP="00115277">
            <w:pPr>
              <w:jc w:val="both"/>
              <w:rPr>
                <w:rFonts w:ascii="Book Antiqua" w:hAnsi="Book Antiqua" w:cs="Times New Roman"/>
                <w:sz w:val="20"/>
                <w:szCs w:val="20"/>
              </w:rPr>
            </w:pPr>
          </w:p>
        </w:tc>
        <w:tc>
          <w:tcPr>
            <w:tcW w:w="481" w:type="dxa"/>
          </w:tcPr>
          <w:p w14:paraId="4DA93BDD"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9" w:type="dxa"/>
          </w:tcPr>
          <w:p w14:paraId="706A62C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4" w:type="dxa"/>
            <w:shd w:val="clear" w:color="auto" w:fill="DEEAF6" w:themeFill="accent5" w:themeFillTint="33"/>
          </w:tcPr>
          <w:p w14:paraId="3C5C4FCC" w14:textId="77777777" w:rsidR="0056161D" w:rsidRPr="00C93989" w:rsidRDefault="0056161D" w:rsidP="00115277">
            <w:pPr>
              <w:jc w:val="both"/>
              <w:rPr>
                <w:rFonts w:ascii="Book Antiqua" w:hAnsi="Book Antiqua" w:cs="Times New Roman"/>
                <w:sz w:val="20"/>
                <w:szCs w:val="20"/>
              </w:rPr>
            </w:pPr>
          </w:p>
        </w:tc>
        <w:tc>
          <w:tcPr>
            <w:tcW w:w="470" w:type="dxa"/>
            <w:shd w:val="clear" w:color="auto" w:fill="DEEAF6" w:themeFill="accent5" w:themeFillTint="33"/>
          </w:tcPr>
          <w:p w14:paraId="3C6E2757" w14:textId="77777777" w:rsidR="0056161D" w:rsidRPr="00C93989" w:rsidRDefault="0056161D" w:rsidP="00115277">
            <w:pPr>
              <w:jc w:val="both"/>
              <w:rPr>
                <w:rFonts w:ascii="Book Antiqua" w:hAnsi="Book Antiqua" w:cs="Times New Roman"/>
                <w:sz w:val="20"/>
                <w:szCs w:val="20"/>
              </w:rPr>
            </w:pPr>
          </w:p>
        </w:tc>
        <w:tc>
          <w:tcPr>
            <w:tcW w:w="470" w:type="dxa"/>
          </w:tcPr>
          <w:p w14:paraId="68E81376"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2A3F946C"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642DC50E"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4AED916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9" w:type="dxa"/>
          </w:tcPr>
          <w:p w14:paraId="16F0557E"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4" w:type="dxa"/>
          </w:tcPr>
          <w:p w14:paraId="1D0C8F47" w14:textId="77777777" w:rsidR="0056161D" w:rsidRPr="00C93989" w:rsidRDefault="0056161D" w:rsidP="00115277">
            <w:pPr>
              <w:jc w:val="both"/>
              <w:rPr>
                <w:rFonts w:ascii="Book Antiqua" w:hAnsi="Book Antiqua" w:cs="Times New Roman"/>
                <w:sz w:val="20"/>
                <w:szCs w:val="20"/>
              </w:rPr>
            </w:pPr>
          </w:p>
        </w:tc>
        <w:tc>
          <w:tcPr>
            <w:tcW w:w="470" w:type="dxa"/>
          </w:tcPr>
          <w:p w14:paraId="05E15BB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87" w:type="dxa"/>
          </w:tcPr>
          <w:p w14:paraId="3188CC9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r>
      <w:tr w:rsidR="0056161D" w:rsidRPr="00C93989" w14:paraId="5537ABD0" w14:textId="77777777" w:rsidTr="00115277">
        <w:trPr>
          <w:jc w:val="center"/>
        </w:trPr>
        <w:tc>
          <w:tcPr>
            <w:tcW w:w="2107" w:type="dxa"/>
          </w:tcPr>
          <w:p w14:paraId="68ED963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t>…..</w:t>
            </w:r>
          </w:p>
        </w:tc>
        <w:tc>
          <w:tcPr>
            <w:tcW w:w="471" w:type="dxa"/>
            <w:shd w:val="clear" w:color="auto" w:fill="DEEAF6" w:themeFill="accent5" w:themeFillTint="33"/>
          </w:tcPr>
          <w:p w14:paraId="7DA7B901" w14:textId="77777777" w:rsidR="0056161D" w:rsidRPr="00C93989" w:rsidRDefault="0056161D" w:rsidP="00115277">
            <w:pPr>
              <w:jc w:val="both"/>
              <w:rPr>
                <w:rFonts w:ascii="Book Antiqua" w:hAnsi="Book Antiqua" w:cs="Times New Roman"/>
                <w:sz w:val="20"/>
                <w:szCs w:val="20"/>
              </w:rPr>
            </w:pPr>
          </w:p>
        </w:tc>
        <w:tc>
          <w:tcPr>
            <w:tcW w:w="476" w:type="dxa"/>
            <w:shd w:val="clear" w:color="auto" w:fill="DEEAF6" w:themeFill="accent5" w:themeFillTint="33"/>
          </w:tcPr>
          <w:p w14:paraId="26714816" w14:textId="77777777" w:rsidR="0056161D" w:rsidRPr="00C93989" w:rsidRDefault="0056161D" w:rsidP="00115277">
            <w:pPr>
              <w:jc w:val="both"/>
              <w:rPr>
                <w:rFonts w:ascii="Book Antiqua" w:hAnsi="Book Antiqua" w:cs="Times New Roman"/>
                <w:sz w:val="20"/>
                <w:szCs w:val="20"/>
              </w:rPr>
            </w:pPr>
          </w:p>
        </w:tc>
        <w:tc>
          <w:tcPr>
            <w:tcW w:w="481" w:type="dxa"/>
          </w:tcPr>
          <w:p w14:paraId="62E73D0C" w14:textId="77777777" w:rsidR="0056161D" w:rsidRPr="00C93989" w:rsidRDefault="0056161D" w:rsidP="00115277">
            <w:pPr>
              <w:jc w:val="both"/>
              <w:rPr>
                <w:rFonts w:ascii="Book Antiqua" w:hAnsi="Book Antiqua" w:cs="Times New Roman"/>
                <w:sz w:val="20"/>
                <w:szCs w:val="20"/>
              </w:rPr>
            </w:pPr>
          </w:p>
        </w:tc>
        <w:tc>
          <w:tcPr>
            <w:tcW w:w="489" w:type="dxa"/>
          </w:tcPr>
          <w:p w14:paraId="5C1DD305" w14:textId="77777777" w:rsidR="0056161D" w:rsidRPr="00C93989" w:rsidRDefault="0056161D" w:rsidP="00115277">
            <w:pPr>
              <w:jc w:val="both"/>
              <w:rPr>
                <w:rFonts w:ascii="Book Antiqua" w:hAnsi="Book Antiqua" w:cs="Times New Roman"/>
                <w:sz w:val="20"/>
                <w:szCs w:val="20"/>
              </w:rPr>
            </w:pPr>
          </w:p>
        </w:tc>
        <w:tc>
          <w:tcPr>
            <w:tcW w:w="484" w:type="dxa"/>
            <w:shd w:val="clear" w:color="auto" w:fill="DEEAF6" w:themeFill="accent5" w:themeFillTint="33"/>
          </w:tcPr>
          <w:p w14:paraId="7F35429A" w14:textId="77777777" w:rsidR="0056161D" w:rsidRPr="00C93989" w:rsidRDefault="0056161D" w:rsidP="00115277">
            <w:pPr>
              <w:jc w:val="both"/>
              <w:rPr>
                <w:rFonts w:ascii="Book Antiqua" w:hAnsi="Book Antiqua" w:cs="Times New Roman"/>
                <w:sz w:val="20"/>
                <w:szCs w:val="20"/>
              </w:rPr>
            </w:pPr>
          </w:p>
        </w:tc>
        <w:tc>
          <w:tcPr>
            <w:tcW w:w="470" w:type="dxa"/>
            <w:shd w:val="clear" w:color="auto" w:fill="DEEAF6" w:themeFill="accent5" w:themeFillTint="33"/>
          </w:tcPr>
          <w:p w14:paraId="3948FB57" w14:textId="77777777" w:rsidR="0056161D" w:rsidRPr="00C93989" w:rsidRDefault="0056161D" w:rsidP="00115277">
            <w:pPr>
              <w:jc w:val="both"/>
              <w:rPr>
                <w:rFonts w:ascii="Book Antiqua" w:hAnsi="Book Antiqua" w:cs="Times New Roman"/>
                <w:sz w:val="20"/>
                <w:szCs w:val="20"/>
              </w:rPr>
            </w:pPr>
          </w:p>
        </w:tc>
        <w:tc>
          <w:tcPr>
            <w:tcW w:w="470" w:type="dxa"/>
          </w:tcPr>
          <w:p w14:paraId="3FDF19F0" w14:textId="77777777" w:rsidR="0056161D" w:rsidRPr="00C93989" w:rsidRDefault="0056161D" w:rsidP="00115277">
            <w:pPr>
              <w:jc w:val="both"/>
              <w:rPr>
                <w:rFonts w:ascii="Book Antiqua" w:hAnsi="Book Antiqua" w:cs="Times New Roman"/>
                <w:sz w:val="20"/>
                <w:szCs w:val="20"/>
              </w:rPr>
            </w:pPr>
          </w:p>
        </w:tc>
        <w:tc>
          <w:tcPr>
            <w:tcW w:w="470" w:type="dxa"/>
          </w:tcPr>
          <w:p w14:paraId="6CF2E427"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3D278F73"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31B6FC2E" w14:textId="77777777" w:rsidR="0056161D" w:rsidRPr="00C93989" w:rsidRDefault="0056161D" w:rsidP="00115277">
            <w:pPr>
              <w:jc w:val="both"/>
              <w:rPr>
                <w:rFonts w:ascii="Book Antiqua" w:hAnsi="Book Antiqua" w:cs="Times New Roman"/>
                <w:sz w:val="20"/>
                <w:szCs w:val="20"/>
              </w:rPr>
            </w:pPr>
          </w:p>
        </w:tc>
        <w:tc>
          <w:tcPr>
            <w:tcW w:w="479" w:type="dxa"/>
          </w:tcPr>
          <w:p w14:paraId="53F53C8A" w14:textId="77777777" w:rsidR="0056161D" w:rsidRPr="00C93989" w:rsidRDefault="0056161D" w:rsidP="00115277">
            <w:pPr>
              <w:jc w:val="both"/>
              <w:rPr>
                <w:rFonts w:ascii="Book Antiqua" w:hAnsi="Book Antiqua" w:cs="Times New Roman"/>
                <w:sz w:val="20"/>
                <w:szCs w:val="20"/>
              </w:rPr>
            </w:pPr>
          </w:p>
        </w:tc>
        <w:tc>
          <w:tcPr>
            <w:tcW w:w="484" w:type="dxa"/>
          </w:tcPr>
          <w:p w14:paraId="02204D15" w14:textId="77777777" w:rsidR="0056161D" w:rsidRPr="00C93989" w:rsidRDefault="0056161D" w:rsidP="00115277">
            <w:pPr>
              <w:jc w:val="both"/>
              <w:rPr>
                <w:rFonts w:ascii="Book Antiqua" w:hAnsi="Book Antiqua" w:cs="Times New Roman"/>
                <w:sz w:val="20"/>
                <w:szCs w:val="20"/>
              </w:rPr>
            </w:pPr>
          </w:p>
        </w:tc>
        <w:tc>
          <w:tcPr>
            <w:tcW w:w="470" w:type="dxa"/>
          </w:tcPr>
          <w:p w14:paraId="2C39D507" w14:textId="77777777" w:rsidR="0056161D" w:rsidRPr="00C93989" w:rsidRDefault="0056161D" w:rsidP="00115277">
            <w:pPr>
              <w:jc w:val="both"/>
              <w:rPr>
                <w:rFonts w:ascii="Book Antiqua" w:hAnsi="Book Antiqua" w:cs="Times New Roman"/>
                <w:sz w:val="20"/>
                <w:szCs w:val="20"/>
              </w:rPr>
            </w:pPr>
          </w:p>
        </w:tc>
        <w:tc>
          <w:tcPr>
            <w:tcW w:w="487" w:type="dxa"/>
          </w:tcPr>
          <w:p w14:paraId="41AE4270" w14:textId="77777777" w:rsidR="0056161D" w:rsidRPr="00C93989" w:rsidRDefault="0056161D" w:rsidP="00115277">
            <w:pPr>
              <w:jc w:val="both"/>
              <w:rPr>
                <w:rFonts w:ascii="Book Antiqua" w:hAnsi="Book Antiqua" w:cs="Times New Roman"/>
                <w:sz w:val="20"/>
                <w:szCs w:val="20"/>
              </w:rPr>
            </w:pPr>
          </w:p>
        </w:tc>
      </w:tr>
      <w:tr w:rsidR="0056161D" w:rsidRPr="00C93989" w14:paraId="0B3A7302" w14:textId="77777777" w:rsidTr="00115277">
        <w:trPr>
          <w:jc w:val="center"/>
        </w:trPr>
        <w:tc>
          <w:tcPr>
            <w:tcW w:w="2107" w:type="dxa"/>
          </w:tcPr>
          <w:p w14:paraId="53C71E5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t>Author x name</w:t>
            </w:r>
          </w:p>
        </w:tc>
        <w:tc>
          <w:tcPr>
            <w:tcW w:w="471" w:type="dxa"/>
            <w:shd w:val="clear" w:color="auto" w:fill="DEEAF6" w:themeFill="accent5" w:themeFillTint="33"/>
          </w:tcPr>
          <w:p w14:paraId="18E37F91" w14:textId="77777777" w:rsidR="0056161D" w:rsidRPr="00C93989" w:rsidRDefault="0056161D" w:rsidP="00115277">
            <w:pPr>
              <w:jc w:val="both"/>
              <w:rPr>
                <w:rFonts w:ascii="Book Antiqua" w:hAnsi="Book Antiqua" w:cs="Times New Roman"/>
                <w:sz w:val="20"/>
                <w:szCs w:val="20"/>
              </w:rPr>
            </w:pPr>
          </w:p>
        </w:tc>
        <w:tc>
          <w:tcPr>
            <w:tcW w:w="476" w:type="dxa"/>
            <w:shd w:val="clear" w:color="auto" w:fill="DEEAF6" w:themeFill="accent5" w:themeFillTint="33"/>
          </w:tcPr>
          <w:p w14:paraId="6AA1AB99" w14:textId="77777777" w:rsidR="0056161D" w:rsidRPr="00C93989" w:rsidRDefault="0056161D" w:rsidP="00115277">
            <w:pPr>
              <w:jc w:val="both"/>
              <w:rPr>
                <w:rFonts w:ascii="Book Antiqua" w:hAnsi="Book Antiqua" w:cs="Times New Roman"/>
                <w:sz w:val="20"/>
                <w:szCs w:val="20"/>
              </w:rPr>
            </w:pPr>
          </w:p>
        </w:tc>
        <w:tc>
          <w:tcPr>
            <w:tcW w:w="481" w:type="dxa"/>
          </w:tcPr>
          <w:p w14:paraId="57410930" w14:textId="77777777" w:rsidR="0056161D" w:rsidRPr="00C93989" w:rsidRDefault="0056161D" w:rsidP="00115277">
            <w:pPr>
              <w:jc w:val="both"/>
              <w:rPr>
                <w:rFonts w:ascii="Book Antiqua" w:hAnsi="Book Antiqua" w:cs="Times New Roman"/>
                <w:sz w:val="20"/>
                <w:szCs w:val="20"/>
              </w:rPr>
            </w:pPr>
          </w:p>
        </w:tc>
        <w:tc>
          <w:tcPr>
            <w:tcW w:w="489" w:type="dxa"/>
          </w:tcPr>
          <w:p w14:paraId="750A52E5" w14:textId="77777777" w:rsidR="0056161D" w:rsidRPr="00C93989" w:rsidRDefault="0056161D" w:rsidP="00115277">
            <w:pPr>
              <w:jc w:val="both"/>
              <w:rPr>
                <w:rFonts w:ascii="Book Antiqua" w:hAnsi="Book Antiqua" w:cs="Times New Roman"/>
                <w:sz w:val="20"/>
                <w:szCs w:val="20"/>
              </w:rPr>
            </w:pPr>
          </w:p>
        </w:tc>
        <w:tc>
          <w:tcPr>
            <w:tcW w:w="484" w:type="dxa"/>
            <w:shd w:val="clear" w:color="auto" w:fill="DEEAF6" w:themeFill="accent5" w:themeFillTint="33"/>
          </w:tcPr>
          <w:p w14:paraId="281B20F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shd w:val="clear" w:color="auto" w:fill="DEEAF6" w:themeFill="accent5" w:themeFillTint="33"/>
          </w:tcPr>
          <w:p w14:paraId="33CB79DE" w14:textId="77777777" w:rsidR="0056161D" w:rsidRPr="00C93989" w:rsidRDefault="0056161D" w:rsidP="00115277">
            <w:pPr>
              <w:jc w:val="both"/>
              <w:rPr>
                <w:rFonts w:ascii="Book Antiqua" w:hAnsi="Book Antiqua" w:cs="Times New Roman"/>
                <w:sz w:val="20"/>
                <w:szCs w:val="20"/>
              </w:rPr>
            </w:pPr>
          </w:p>
        </w:tc>
        <w:tc>
          <w:tcPr>
            <w:tcW w:w="470" w:type="dxa"/>
          </w:tcPr>
          <w:p w14:paraId="200F1BF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7EB04577"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4B65E0AA" w14:textId="77777777" w:rsidR="0056161D" w:rsidRPr="00C93989" w:rsidRDefault="0056161D" w:rsidP="00115277">
            <w:pPr>
              <w:jc w:val="both"/>
              <w:rPr>
                <w:rFonts w:ascii="Book Antiqua" w:hAnsi="Book Antiqua" w:cs="Times New Roman"/>
                <w:sz w:val="20"/>
                <w:szCs w:val="20"/>
              </w:rPr>
            </w:pPr>
          </w:p>
        </w:tc>
        <w:tc>
          <w:tcPr>
            <w:tcW w:w="470" w:type="dxa"/>
            <w:shd w:val="clear" w:color="auto" w:fill="E2EFD9" w:themeFill="accent6" w:themeFillTint="33"/>
          </w:tcPr>
          <w:p w14:paraId="1E68AC1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9" w:type="dxa"/>
          </w:tcPr>
          <w:p w14:paraId="309F5330" w14:textId="77777777" w:rsidR="0056161D" w:rsidRPr="00C93989" w:rsidRDefault="0056161D" w:rsidP="00115277">
            <w:pPr>
              <w:jc w:val="both"/>
              <w:rPr>
                <w:rFonts w:ascii="Book Antiqua" w:hAnsi="Book Antiqua" w:cs="Times New Roman"/>
                <w:sz w:val="20"/>
                <w:szCs w:val="20"/>
              </w:rPr>
            </w:pPr>
          </w:p>
        </w:tc>
        <w:tc>
          <w:tcPr>
            <w:tcW w:w="484" w:type="dxa"/>
          </w:tcPr>
          <w:p w14:paraId="6B4727EF"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0" w:type="dxa"/>
          </w:tcPr>
          <w:p w14:paraId="23D3F150" w14:textId="77777777" w:rsidR="0056161D" w:rsidRPr="00C93989" w:rsidRDefault="0056161D" w:rsidP="00115277">
            <w:pPr>
              <w:jc w:val="both"/>
              <w:rPr>
                <w:rFonts w:ascii="Book Antiqua" w:hAnsi="Book Antiqua" w:cs="Times New Roman"/>
                <w:sz w:val="20"/>
                <w:szCs w:val="20"/>
              </w:rPr>
            </w:pPr>
          </w:p>
        </w:tc>
        <w:tc>
          <w:tcPr>
            <w:tcW w:w="487" w:type="dxa"/>
          </w:tcPr>
          <w:p w14:paraId="14DD5CB6"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r>
    </w:tbl>
    <w:p w14:paraId="5C5AD2BD" w14:textId="77777777" w:rsidR="0056161D" w:rsidRPr="00C93989" w:rsidRDefault="0056161D" w:rsidP="0056161D">
      <w:pPr>
        <w:tabs>
          <w:tab w:val="left" w:pos="284"/>
          <w:tab w:val="left" w:pos="426"/>
        </w:tabs>
        <w:jc w:val="both"/>
        <w:rPr>
          <w:rFonts w:ascii="Book Antiqua" w:hAnsi="Book Antiqua"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257"/>
        <w:gridCol w:w="2647"/>
      </w:tblGrid>
      <w:tr w:rsidR="0056161D" w:rsidRPr="00C93989" w14:paraId="3AC7E900" w14:textId="77777777" w:rsidTr="00115277">
        <w:trPr>
          <w:jc w:val="center"/>
        </w:trPr>
        <w:tc>
          <w:tcPr>
            <w:tcW w:w="2863" w:type="dxa"/>
          </w:tcPr>
          <w:p w14:paraId="235393A6"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C</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C</w:t>
            </w:r>
            <w:r w:rsidRPr="00C93989">
              <w:rPr>
                <w:rFonts w:ascii="Book Antiqua" w:hAnsi="Book Antiqua" w:cs="Times New Roman"/>
                <w:sz w:val="20"/>
                <w:szCs w:val="20"/>
              </w:rPr>
              <w:t>onceptualization</w:t>
            </w:r>
          </w:p>
          <w:p w14:paraId="58540BDD"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M</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M</w:t>
            </w:r>
            <w:r w:rsidRPr="00C93989">
              <w:rPr>
                <w:rFonts w:ascii="Book Antiqua" w:hAnsi="Book Antiqua" w:cs="Times New Roman"/>
                <w:sz w:val="20"/>
                <w:szCs w:val="20"/>
              </w:rPr>
              <w:t>ethodology</w:t>
            </w:r>
          </w:p>
          <w:p w14:paraId="2B57FED8"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So</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So</w:t>
            </w:r>
            <w:r w:rsidRPr="00C93989">
              <w:rPr>
                <w:rFonts w:ascii="Book Antiqua" w:hAnsi="Book Antiqua" w:cs="Times New Roman"/>
                <w:sz w:val="20"/>
                <w:szCs w:val="20"/>
              </w:rPr>
              <w:t>ftware</w:t>
            </w:r>
          </w:p>
          <w:p w14:paraId="69D86AF9"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Va</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Va</w:t>
            </w:r>
            <w:r w:rsidRPr="00C93989">
              <w:rPr>
                <w:rFonts w:ascii="Book Antiqua" w:hAnsi="Book Antiqua" w:cs="Times New Roman"/>
                <w:sz w:val="20"/>
                <w:szCs w:val="20"/>
              </w:rPr>
              <w:t>lidation</w:t>
            </w:r>
          </w:p>
          <w:p w14:paraId="2E8CCFBD"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Fo</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Fo</w:t>
            </w:r>
            <w:r w:rsidRPr="00C93989">
              <w:rPr>
                <w:rFonts w:ascii="Book Antiqua" w:hAnsi="Book Antiqua" w:cs="Times New Roman"/>
                <w:sz w:val="20"/>
                <w:szCs w:val="20"/>
              </w:rPr>
              <w:t>rmal analysis</w:t>
            </w:r>
          </w:p>
        </w:tc>
        <w:tc>
          <w:tcPr>
            <w:tcW w:w="3257" w:type="dxa"/>
          </w:tcPr>
          <w:p w14:paraId="6B0A541C"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I</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I</w:t>
            </w:r>
            <w:r w:rsidRPr="00C93989">
              <w:rPr>
                <w:rFonts w:ascii="Book Antiqua" w:hAnsi="Book Antiqua" w:cs="Times New Roman"/>
                <w:sz w:val="20"/>
                <w:szCs w:val="20"/>
              </w:rPr>
              <w:t>nvestigation</w:t>
            </w:r>
          </w:p>
          <w:p w14:paraId="064996D5"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R</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R</w:t>
            </w:r>
            <w:r w:rsidRPr="00C93989">
              <w:rPr>
                <w:rFonts w:ascii="Book Antiqua" w:hAnsi="Book Antiqua" w:cs="Times New Roman"/>
                <w:sz w:val="20"/>
                <w:szCs w:val="20"/>
              </w:rPr>
              <w:t>esources</w:t>
            </w:r>
          </w:p>
          <w:p w14:paraId="502C2924"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D</w:t>
            </w:r>
            <w:r w:rsidRPr="00C93989">
              <w:rPr>
                <w:rFonts w:ascii="Book Antiqua" w:hAnsi="Book Antiqua" w:cs="Times New Roman"/>
                <w:sz w:val="20"/>
                <w:szCs w:val="20"/>
              </w:rPr>
              <w:tab/>
              <w:t>:</w:t>
            </w:r>
            <w:r w:rsidRPr="00C93989">
              <w:rPr>
                <w:rFonts w:ascii="Book Antiqua" w:hAnsi="Book Antiqua" w:cs="Times New Roman"/>
                <w:sz w:val="20"/>
                <w:szCs w:val="20"/>
              </w:rPr>
              <w:tab/>
            </w:r>
            <w:r w:rsidRPr="00C93989">
              <w:rPr>
                <w:rFonts w:ascii="Book Antiqua" w:hAnsi="Book Antiqua" w:cs="Times New Roman"/>
                <w:b/>
                <w:bCs/>
                <w:sz w:val="20"/>
                <w:szCs w:val="20"/>
              </w:rPr>
              <w:t>D</w:t>
            </w:r>
            <w:r w:rsidRPr="00C93989">
              <w:rPr>
                <w:rFonts w:ascii="Book Antiqua" w:hAnsi="Book Antiqua" w:cs="Times New Roman"/>
                <w:sz w:val="20"/>
                <w:szCs w:val="20"/>
              </w:rPr>
              <w:t>ata Curation</w:t>
            </w:r>
          </w:p>
          <w:p w14:paraId="49333A05"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O</w:t>
            </w:r>
            <w:r w:rsidRPr="00C93989">
              <w:rPr>
                <w:rFonts w:ascii="Book Antiqua" w:hAnsi="Book Antiqua" w:cs="Times New Roman"/>
                <w:sz w:val="20"/>
                <w:szCs w:val="20"/>
              </w:rPr>
              <w:tab/>
              <w:t>:</w:t>
            </w:r>
            <w:r w:rsidRPr="00C93989">
              <w:rPr>
                <w:rFonts w:ascii="Book Antiqua" w:hAnsi="Book Antiqua" w:cs="Times New Roman"/>
                <w:sz w:val="20"/>
                <w:szCs w:val="20"/>
              </w:rPr>
              <w:tab/>
              <w:t xml:space="preserve">Writing - </w:t>
            </w:r>
            <w:r w:rsidRPr="00C93989">
              <w:rPr>
                <w:rFonts w:ascii="Book Antiqua" w:hAnsi="Book Antiqua" w:cs="Times New Roman"/>
                <w:b/>
                <w:bCs/>
                <w:sz w:val="20"/>
                <w:szCs w:val="20"/>
              </w:rPr>
              <w:t>O</w:t>
            </w:r>
            <w:r w:rsidRPr="00C93989">
              <w:rPr>
                <w:rFonts w:ascii="Book Antiqua" w:hAnsi="Book Antiqua" w:cs="Times New Roman"/>
                <w:sz w:val="20"/>
                <w:szCs w:val="20"/>
              </w:rPr>
              <w:t>riginal Draft</w:t>
            </w:r>
          </w:p>
          <w:p w14:paraId="4D45B9E4"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E</w:t>
            </w:r>
            <w:r w:rsidRPr="00C93989">
              <w:rPr>
                <w:rFonts w:ascii="Book Antiqua" w:hAnsi="Book Antiqua" w:cs="Times New Roman"/>
                <w:sz w:val="20"/>
                <w:szCs w:val="20"/>
              </w:rPr>
              <w:tab/>
              <w:t>:</w:t>
            </w:r>
            <w:r w:rsidRPr="00C93989">
              <w:rPr>
                <w:rFonts w:ascii="Book Antiqua" w:hAnsi="Book Antiqua" w:cs="Times New Roman"/>
                <w:sz w:val="20"/>
                <w:szCs w:val="20"/>
              </w:rPr>
              <w:tab/>
              <w:t xml:space="preserve">Writing - Review &amp; </w:t>
            </w:r>
            <w:r w:rsidRPr="00C93989">
              <w:rPr>
                <w:rFonts w:ascii="Book Antiqua" w:hAnsi="Book Antiqua" w:cs="Times New Roman"/>
                <w:b/>
                <w:bCs/>
                <w:sz w:val="20"/>
                <w:szCs w:val="20"/>
              </w:rPr>
              <w:t>E</w:t>
            </w:r>
            <w:r w:rsidRPr="00C93989">
              <w:rPr>
                <w:rFonts w:ascii="Book Antiqua" w:hAnsi="Book Antiqua" w:cs="Times New Roman"/>
                <w:sz w:val="20"/>
                <w:szCs w:val="20"/>
              </w:rPr>
              <w:t>diting</w:t>
            </w:r>
          </w:p>
        </w:tc>
        <w:tc>
          <w:tcPr>
            <w:tcW w:w="2647" w:type="dxa"/>
          </w:tcPr>
          <w:p w14:paraId="06F94523"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Vi</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Vi</w:t>
            </w:r>
            <w:r w:rsidRPr="00C93989">
              <w:rPr>
                <w:rFonts w:ascii="Book Antiqua" w:hAnsi="Book Antiqua" w:cs="Times New Roman"/>
                <w:sz w:val="20"/>
                <w:szCs w:val="20"/>
              </w:rPr>
              <w:t>sualization</w:t>
            </w:r>
          </w:p>
          <w:p w14:paraId="23DDF302"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Su</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Su</w:t>
            </w:r>
            <w:r w:rsidRPr="00C93989">
              <w:rPr>
                <w:rFonts w:ascii="Book Antiqua" w:hAnsi="Book Antiqua" w:cs="Times New Roman"/>
                <w:sz w:val="20"/>
                <w:szCs w:val="20"/>
              </w:rPr>
              <w:t>pervision</w:t>
            </w:r>
          </w:p>
          <w:p w14:paraId="14C05C69"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P</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P</w:t>
            </w:r>
            <w:r w:rsidRPr="00C93989">
              <w:rPr>
                <w:rFonts w:ascii="Book Antiqua" w:hAnsi="Book Antiqua" w:cs="Times New Roman"/>
                <w:sz w:val="20"/>
                <w:szCs w:val="20"/>
              </w:rPr>
              <w:t>roject administration</w:t>
            </w:r>
          </w:p>
          <w:p w14:paraId="32A5E2F7" w14:textId="77777777" w:rsidR="0056161D" w:rsidRPr="00C93989" w:rsidRDefault="0056161D" w:rsidP="00115277">
            <w:pPr>
              <w:tabs>
                <w:tab w:val="left" w:pos="284"/>
                <w:tab w:val="left" w:pos="426"/>
              </w:tabs>
              <w:jc w:val="both"/>
              <w:rPr>
                <w:rFonts w:ascii="Book Antiqua" w:hAnsi="Book Antiqua" w:cs="Times New Roman"/>
                <w:sz w:val="20"/>
                <w:szCs w:val="20"/>
              </w:rPr>
            </w:pPr>
            <w:r w:rsidRPr="00C93989">
              <w:rPr>
                <w:rFonts w:ascii="Book Antiqua" w:hAnsi="Book Antiqua" w:cs="Times New Roman"/>
                <w:sz w:val="20"/>
                <w:szCs w:val="20"/>
              </w:rPr>
              <w:t>Fu</w:t>
            </w:r>
            <w:r w:rsidRPr="00C93989">
              <w:rPr>
                <w:rFonts w:ascii="Book Antiqua" w:hAnsi="Book Antiqua" w:cs="Times New Roman"/>
                <w:sz w:val="20"/>
                <w:szCs w:val="20"/>
              </w:rPr>
              <w:tab/>
              <w:t xml:space="preserve">: </w:t>
            </w:r>
            <w:r w:rsidRPr="00C93989">
              <w:rPr>
                <w:rFonts w:ascii="Book Antiqua" w:hAnsi="Book Antiqua" w:cs="Times New Roman"/>
                <w:sz w:val="20"/>
                <w:szCs w:val="20"/>
              </w:rPr>
              <w:tab/>
            </w:r>
            <w:r w:rsidRPr="00C93989">
              <w:rPr>
                <w:rFonts w:ascii="Book Antiqua" w:hAnsi="Book Antiqua" w:cs="Times New Roman"/>
                <w:b/>
                <w:bCs/>
                <w:sz w:val="20"/>
                <w:szCs w:val="20"/>
              </w:rPr>
              <w:t>Fu</w:t>
            </w:r>
            <w:r w:rsidRPr="00C93989">
              <w:rPr>
                <w:rFonts w:ascii="Book Antiqua" w:hAnsi="Book Antiqua" w:cs="Times New Roman"/>
                <w:sz w:val="20"/>
                <w:szCs w:val="20"/>
              </w:rPr>
              <w:t>nding acquisition</w:t>
            </w:r>
          </w:p>
          <w:p w14:paraId="2100E7C3" w14:textId="77777777" w:rsidR="0056161D" w:rsidRPr="00C93989" w:rsidRDefault="0056161D" w:rsidP="00115277">
            <w:pPr>
              <w:tabs>
                <w:tab w:val="left" w:pos="284"/>
                <w:tab w:val="left" w:pos="426"/>
              </w:tabs>
              <w:jc w:val="both"/>
              <w:rPr>
                <w:rFonts w:ascii="Book Antiqua" w:hAnsi="Book Antiqua" w:cs="Times New Roman"/>
                <w:sz w:val="20"/>
                <w:szCs w:val="20"/>
              </w:rPr>
            </w:pPr>
          </w:p>
        </w:tc>
      </w:tr>
    </w:tbl>
    <w:p w14:paraId="22427194" w14:textId="77777777" w:rsidR="0056161D" w:rsidRPr="00C93989" w:rsidRDefault="0056161D" w:rsidP="0056161D">
      <w:pPr>
        <w:jc w:val="both"/>
        <w:rPr>
          <w:rFonts w:ascii="Book Antiqua" w:hAnsi="Book Antiqua" w:cs="Times New Roman"/>
          <w:i/>
          <w:iCs/>
          <w:sz w:val="20"/>
          <w:szCs w:val="20"/>
        </w:rPr>
      </w:pPr>
      <w:r w:rsidRPr="00C93989">
        <w:rPr>
          <w:rFonts w:ascii="Book Antiqua" w:hAnsi="Book Antiqua" w:cs="Times New Roman"/>
          <w:i/>
          <w:iCs/>
          <w:sz w:val="20"/>
          <w:szCs w:val="20"/>
        </w:rPr>
        <w:t>See the examples below:</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5"/>
        <w:gridCol w:w="475"/>
        <w:gridCol w:w="476"/>
        <w:gridCol w:w="475"/>
        <w:gridCol w:w="476"/>
        <w:gridCol w:w="475"/>
        <w:gridCol w:w="476"/>
        <w:gridCol w:w="475"/>
        <w:gridCol w:w="475"/>
        <w:gridCol w:w="476"/>
        <w:gridCol w:w="475"/>
        <w:gridCol w:w="476"/>
        <w:gridCol w:w="475"/>
        <w:gridCol w:w="476"/>
      </w:tblGrid>
      <w:tr w:rsidR="0056161D" w:rsidRPr="00C93989" w14:paraId="3CB4357E" w14:textId="77777777" w:rsidTr="00115277">
        <w:trPr>
          <w:jc w:val="center"/>
        </w:trPr>
        <w:tc>
          <w:tcPr>
            <w:tcW w:w="2122" w:type="dxa"/>
            <w:tcBorders>
              <w:top w:val="single" w:sz="4" w:space="0" w:color="auto"/>
              <w:bottom w:val="single" w:sz="4" w:space="0" w:color="auto"/>
            </w:tcBorders>
          </w:tcPr>
          <w:p w14:paraId="6A0C06AA"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Name of Author</w:t>
            </w:r>
          </w:p>
        </w:tc>
        <w:tc>
          <w:tcPr>
            <w:tcW w:w="475" w:type="dxa"/>
            <w:tcBorders>
              <w:top w:val="single" w:sz="4" w:space="0" w:color="auto"/>
              <w:bottom w:val="single" w:sz="4" w:space="0" w:color="auto"/>
            </w:tcBorders>
            <w:shd w:val="clear" w:color="auto" w:fill="DEEAF6" w:themeFill="accent5" w:themeFillTint="33"/>
          </w:tcPr>
          <w:p w14:paraId="6A68A808"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C</w:t>
            </w:r>
          </w:p>
        </w:tc>
        <w:tc>
          <w:tcPr>
            <w:tcW w:w="475" w:type="dxa"/>
            <w:tcBorders>
              <w:top w:val="single" w:sz="4" w:space="0" w:color="auto"/>
              <w:bottom w:val="single" w:sz="4" w:space="0" w:color="auto"/>
            </w:tcBorders>
            <w:shd w:val="clear" w:color="auto" w:fill="DEEAF6" w:themeFill="accent5" w:themeFillTint="33"/>
          </w:tcPr>
          <w:p w14:paraId="4C0339E9"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M</w:t>
            </w:r>
          </w:p>
        </w:tc>
        <w:tc>
          <w:tcPr>
            <w:tcW w:w="476" w:type="dxa"/>
            <w:tcBorders>
              <w:top w:val="single" w:sz="4" w:space="0" w:color="auto"/>
              <w:bottom w:val="single" w:sz="4" w:space="0" w:color="auto"/>
            </w:tcBorders>
          </w:tcPr>
          <w:p w14:paraId="32D174EA"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So</w:t>
            </w:r>
          </w:p>
        </w:tc>
        <w:tc>
          <w:tcPr>
            <w:tcW w:w="475" w:type="dxa"/>
            <w:tcBorders>
              <w:top w:val="single" w:sz="4" w:space="0" w:color="auto"/>
              <w:bottom w:val="single" w:sz="4" w:space="0" w:color="auto"/>
            </w:tcBorders>
          </w:tcPr>
          <w:p w14:paraId="287F039C"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Va</w:t>
            </w:r>
          </w:p>
        </w:tc>
        <w:tc>
          <w:tcPr>
            <w:tcW w:w="476" w:type="dxa"/>
            <w:tcBorders>
              <w:top w:val="single" w:sz="4" w:space="0" w:color="auto"/>
              <w:bottom w:val="single" w:sz="4" w:space="0" w:color="auto"/>
            </w:tcBorders>
            <w:shd w:val="clear" w:color="auto" w:fill="DEEAF6" w:themeFill="accent5" w:themeFillTint="33"/>
          </w:tcPr>
          <w:p w14:paraId="2BBA3FE8"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Fo</w:t>
            </w:r>
          </w:p>
        </w:tc>
        <w:tc>
          <w:tcPr>
            <w:tcW w:w="475" w:type="dxa"/>
            <w:tcBorders>
              <w:top w:val="single" w:sz="4" w:space="0" w:color="auto"/>
              <w:bottom w:val="single" w:sz="4" w:space="0" w:color="auto"/>
            </w:tcBorders>
            <w:shd w:val="clear" w:color="auto" w:fill="DEEAF6" w:themeFill="accent5" w:themeFillTint="33"/>
          </w:tcPr>
          <w:p w14:paraId="23325EA8"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I</w:t>
            </w:r>
          </w:p>
        </w:tc>
        <w:tc>
          <w:tcPr>
            <w:tcW w:w="476" w:type="dxa"/>
            <w:tcBorders>
              <w:top w:val="single" w:sz="4" w:space="0" w:color="auto"/>
              <w:bottom w:val="single" w:sz="4" w:space="0" w:color="auto"/>
            </w:tcBorders>
          </w:tcPr>
          <w:p w14:paraId="5E660F6C"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R</w:t>
            </w:r>
          </w:p>
        </w:tc>
        <w:tc>
          <w:tcPr>
            <w:tcW w:w="475" w:type="dxa"/>
            <w:tcBorders>
              <w:top w:val="single" w:sz="4" w:space="0" w:color="auto"/>
              <w:bottom w:val="single" w:sz="4" w:space="0" w:color="auto"/>
            </w:tcBorders>
          </w:tcPr>
          <w:p w14:paraId="0C6A8B83"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D</w:t>
            </w:r>
          </w:p>
        </w:tc>
        <w:tc>
          <w:tcPr>
            <w:tcW w:w="475" w:type="dxa"/>
            <w:tcBorders>
              <w:top w:val="single" w:sz="4" w:space="0" w:color="auto"/>
              <w:bottom w:val="single" w:sz="4" w:space="0" w:color="auto"/>
            </w:tcBorders>
            <w:shd w:val="clear" w:color="auto" w:fill="E2EFD9" w:themeFill="accent6" w:themeFillTint="33"/>
          </w:tcPr>
          <w:p w14:paraId="6E76DBEE"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O</w:t>
            </w:r>
          </w:p>
        </w:tc>
        <w:tc>
          <w:tcPr>
            <w:tcW w:w="476" w:type="dxa"/>
            <w:tcBorders>
              <w:top w:val="single" w:sz="4" w:space="0" w:color="auto"/>
              <w:bottom w:val="single" w:sz="4" w:space="0" w:color="auto"/>
            </w:tcBorders>
            <w:shd w:val="clear" w:color="auto" w:fill="E2EFD9" w:themeFill="accent6" w:themeFillTint="33"/>
          </w:tcPr>
          <w:p w14:paraId="60E03444"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E</w:t>
            </w:r>
          </w:p>
        </w:tc>
        <w:tc>
          <w:tcPr>
            <w:tcW w:w="475" w:type="dxa"/>
            <w:tcBorders>
              <w:top w:val="single" w:sz="4" w:space="0" w:color="auto"/>
              <w:bottom w:val="single" w:sz="4" w:space="0" w:color="auto"/>
            </w:tcBorders>
          </w:tcPr>
          <w:p w14:paraId="144209D2"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Vi</w:t>
            </w:r>
          </w:p>
        </w:tc>
        <w:tc>
          <w:tcPr>
            <w:tcW w:w="476" w:type="dxa"/>
            <w:tcBorders>
              <w:top w:val="single" w:sz="4" w:space="0" w:color="auto"/>
              <w:bottom w:val="single" w:sz="4" w:space="0" w:color="auto"/>
            </w:tcBorders>
          </w:tcPr>
          <w:p w14:paraId="447F6D18"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Su</w:t>
            </w:r>
          </w:p>
        </w:tc>
        <w:tc>
          <w:tcPr>
            <w:tcW w:w="475" w:type="dxa"/>
            <w:tcBorders>
              <w:top w:val="single" w:sz="4" w:space="0" w:color="auto"/>
              <w:bottom w:val="single" w:sz="4" w:space="0" w:color="auto"/>
            </w:tcBorders>
          </w:tcPr>
          <w:p w14:paraId="67890736"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P</w:t>
            </w:r>
          </w:p>
        </w:tc>
        <w:tc>
          <w:tcPr>
            <w:tcW w:w="476" w:type="dxa"/>
            <w:tcBorders>
              <w:top w:val="single" w:sz="4" w:space="0" w:color="auto"/>
              <w:bottom w:val="single" w:sz="4" w:space="0" w:color="auto"/>
            </w:tcBorders>
          </w:tcPr>
          <w:p w14:paraId="0EE68620" w14:textId="77777777" w:rsidR="0056161D" w:rsidRPr="00C93989" w:rsidRDefault="0056161D" w:rsidP="00115277">
            <w:pPr>
              <w:jc w:val="both"/>
              <w:rPr>
                <w:rFonts w:ascii="Book Antiqua" w:hAnsi="Book Antiqua" w:cs="Times New Roman"/>
                <w:b/>
                <w:bCs/>
                <w:sz w:val="20"/>
                <w:szCs w:val="20"/>
              </w:rPr>
            </w:pPr>
            <w:r w:rsidRPr="00C93989">
              <w:rPr>
                <w:rFonts w:ascii="Book Antiqua" w:hAnsi="Book Antiqua" w:cs="Times New Roman"/>
                <w:b/>
                <w:bCs/>
                <w:sz w:val="20"/>
                <w:szCs w:val="20"/>
              </w:rPr>
              <w:t>Fu</w:t>
            </w:r>
          </w:p>
        </w:tc>
      </w:tr>
      <w:tr w:rsidR="0056161D" w:rsidRPr="00C93989" w14:paraId="59566CB9" w14:textId="77777777" w:rsidTr="00115277">
        <w:trPr>
          <w:jc w:val="center"/>
        </w:trPr>
        <w:tc>
          <w:tcPr>
            <w:tcW w:w="2122" w:type="dxa"/>
            <w:tcBorders>
              <w:top w:val="single" w:sz="4" w:space="0" w:color="auto"/>
            </w:tcBorders>
          </w:tcPr>
          <w:p w14:paraId="687501A1" w14:textId="77777777" w:rsidR="0056161D" w:rsidRPr="00C93989" w:rsidRDefault="0056161D" w:rsidP="00115277">
            <w:pPr>
              <w:jc w:val="both"/>
              <w:rPr>
                <w:rFonts w:ascii="Book Antiqua" w:hAnsi="Book Antiqua" w:cs="Times New Roman"/>
                <w:sz w:val="20"/>
                <w:szCs w:val="20"/>
                <w:lang w:val="en-US"/>
              </w:rPr>
            </w:pPr>
            <w:proofErr w:type="spellStart"/>
            <w:r w:rsidRPr="00C93989">
              <w:rPr>
                <w:rFonts w:ascii="Book Antiqua" w:hAnsi="Book Antiqua" w:cs="Times New Roman"/>
                <w:sz w:val="20"/>
                <w:szCs w:val="20"/>
                <w:lang w:val="en-US"/>
              </w:rPr>
              <w:lastRenderedPageBreak/>
              <w:t>Faizul</w:t>
            </w:r>
            <w:proofErr w:type="spellEnd"/>
            <w:r w:rsidRPr="00C93989">
              <w:rPr>
                <w:rFonts w:ascii="Book Antiqua" w:hAnsi="Book Antiqua" w:cs="Times New Roman"/>
                <w:sz w:val="20"/>
                <w:szCs w:val="20"/>
                <w:lang w:val="en-US"/>
              </w:rPr>
              <w:t xml:space="preserve"> </w:t>
            </w:r>
            <w:proofErr w:type="spellStart"/>
            <w:r w:rsidRPr="00C93989">
              <w:rPr>
                <w:rFonts w:ascii="Book Antiqua" w:hAnsi="Book Antiqua" w:cs="Times New Roman"/>
                <w:sz w:val="20"/>
                <w:szCs w:val="20"/>
                <w:lang w:val="en-US"/>
              </w:rPr>
              <w:t>Bayani</w:t>
            </w:r>
            <w:proofErr w:type="spellEnd"/>
          </w:p>
        </w:tc>
        <w:tc>
          <w:tcPr>
            <w:tcW w:w="475" w:type="dxa"/>
            <w:tcBorders>
              <w:top w:val="single" w:sz="4" w:space="0" w:color="auto"/>
            </w:tcBorders>
            <w:shd w:val="clear" w:color="auto" w:fill="DEEAF6" w:themeFill="accent5" w:themeFillTint="33"/>
          </w:tcPr>
          <w:p w14:paraId="6BCC7C0A"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top w:val="single" w:sz="4" w:space="0" w:color="auto"/>
            </w:tcBorders>
            <w:shd w:val="clear" w:color="auto" w:fill="DEEAF6" w:themeFill="accent5" w:themeFillTint="33"/>
          </w:tcPr>
          <w:p w14:paraId="1EBF83D2"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Borders>
              <w:top w:val="single" w:sz="4" w:space="0" w:color="auto"/>
            </w:tcBorders>
          </w:tcPr>
          <w:p w14:paraId="3430D04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top w:val="single" w:sz="4" w:space="0" w:color="auto"/>
            </w:tcBorders>
          </w:tcPr>
          <w:p w14:paraId="4FB21398"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Borders>
              <w:top w:val="single" w:sz="4" w:space="0" w:color="auto"/>
            </w:tcBorders>
            <w:shd w:val="clear" w:color="auto" w:fill="DEEAF6" w:themeFill="accent5" w:themeFillTint="33"/>
          </w:tcPr>
          <w:p w14:paraId="7DA6A11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top w:val="single" w:sz="4" w:space="0" w:color="auto"/>
            </w:tcBorders>
            <w:shd w:val="clear" w:color="auto" w:fill="DEEAF6" w:themeFill="accent5" w:themeFillTint="33"/>
          </w:tcPr>
          <w:p w14:paraId="7C7E8DEC"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Borders>
              <w:top w:val="single" w:sz="4" w:space="0" w:color="auto"/>
            </w:tcBorders>
          </w:tcPr>
          <w:p w14:paraId="1E179B23" w14:textId="77777777" w:rsidR="0056161D" w:rsidRPr="00C93989" w:rsidRDefault="0056161D" w:rsidP="00115277">
            <w:pPr>
              <w:jc w:val="both"/>
              <w:rPr>
                <w:rFonts w:ascii="Book Antiqua" w:hAnsi="Book Antiqua" w:cs="Times New Roman"/>
                <w:sz w:val="20"/>
                <w:szCs w:val="20"/>
              </w:rPr>
            </w:pPr>
          </w:p>
        </w:tc>
        <w:tc>
          <w:tcPr>
            <w:tcW w:w="475" w:type="dxa"/>
            <w:tcBorders>
              <w:top w:val="single" w:sz="4" w:space="0" w:color="auto"/>
            </w:tcBorders>
          </w:tcPr>
          <w:p w14:paraId="0AA73FB2"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top w:val="single" w:sz="4" w:space="0" w:color="auto"/>
            </w:tcBorders>
            <w:shd w:val="clear" w:color="auto" w:fill="E2EFD9" w:themeFill="accent6" w:themeFillTint="33"/>
          </w:tcPr>
          <w:p w14:paraId="4D43490F"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Borders>
              <w:top w:val="single" w:sz="4" w:space="0" w:color="auto"/>
            </w:tcBorders>
            <w:shd w:val="clear" w:color="auto" w:fill="E2EFD9" w:themeFill="accent6" w:themeFillTint="33"/>
          </w:tcPr>
          <w:p w14:paraId="2956A38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top w:val="single" w:sz="4" w:space="0" w:color="auto"/>
            </w:tcBorders>
          </w:tcPr>
          <w:p w14:paraId="7BCC8580" w14:textId="77777777" w:rsidR="0056161D" w:rsidRPr="00C93989" w:rsidRDefault="0056161D" w:rsidP="00115277">
            <w:pPr>
              <w:jc w:val="both"/>
              <w:rPr>
                <w:rFonts w:ascii="Book Antiqua" w:hAnsi="Book Antiqua" w:cs="Times New Roman"/>
                <w:sz w:val="20"/>
                <w:szCs w:val="20"/>
              </w:rPr>
            </w:pPr>
          </w:p>
        </w:tc>
        <w:tc>
          <w:tcPr>
            <w:tcW w:w="476" w:type="dxa"/>
            <w:tcBorders>
              <w:top w:val="single" w:sz="4" w:space="0" w:color="auto"/>
            </w:tcBorders>
          </w:tcPr>
          <w:p w14:paraId="702A6B52" w14:textId="77777777" w:rsidR="0056161D" w:rsidRPr="00C93989" w:rsidRDefault="0056161D" w:rsidP="00115277">
            <w:pPr>
              <w:jc w:val="both"/>
              <w:rPr>
                <w:rFonts w:ascii="Book Antiqua" w:hAnsi="Book Antiqua" w:cs="Times New Roman"/>
                <w:sz w:val="20"/>
                <w:szCs w:val="20"/>
              </w:rPr>
            </w:pPr>
          </w:p>
        </w:tc>
        <w:tc>
          <w:tcPr>
            <w:tcW w:w="475" w:type="dxa"/>
            <w:tcBorders>
              <w:top w:val="single" w:sz="4" w:space="0" w:color="auto"/>
            </w:tcBorders>
          </w:tcPr>
          <w:p w14:paraId="2664115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Borders>
              <w:top w:val="single" w:sz="4" w:space="0" w:color="auto"/>
            </w:tcBorders>
          </w:tcPr>
          <w:p w14:paraId="67F912E3" w14:textId="77777777" w:rsidR="0056161D" w:rsidRPr="00C93989" w:rsidRDefault="0056161D" w:rsidP="00115277">
            <w:pPr>
              <w:jc w:val="both"/>
              <w:rPr>
                <w:rFonts w:ascii="Book Antiqua" w:hAnsi="Book Antiqua" w:cs="Times New Roman"/>
                <w:sz w:val="20"/>
                <w:szCs w:val="20"/>
              </w:rPr>
            </w:pPr>
          </w:p>
        </w:tc>
      </w:tr>
      <w:tr w:rsidR="0056161D" w:rsidRPr="00C93989" w14:paraId="76303FD8" w14:textId="77777777" w:rsidTr="00115277">
        <w:trPr>
          <w:jc w:val="center"/>
        </w:trPr>
        <w:tc>
          <w:tcPr>
            <w:tcW w:w="2122" w:type="dxa"/>
          </w:tcPr>
          <w:p w14:paraId="6395E260" w14:textId="77777777" w:rsidR="0056161D" w:rsidRPr="00C93989" w:rsidRDefault="0056161D" w:rsidP="00115277">
            <w:pPr>
              <w:jc w:val="both"/>
              <w:rPr>
                <w:rFonts w:ascii="Book Antiqua" w:hAnsi="Book Antiqua" w:cs="Times New Roman"/>
                <w:sz w:val="20"/>
                <w:szCs w:val="20"/>
                <w:lang w:val="en-US"/>
              </w:rPr>
            </w:pPr>
            <w:r w:rsidRPr="00C93989">
              <w:rPr>
                <w:rFonts w:ascii="Book Antiqua" w:hAnsi="Book Antiqua" w:cs="Times New Roman"/>
                <w:sz w:val="20"/>
                <w:szCs w:val="20"/>
                <w:lang w:val="en-US"/>
              </w:rPr>
              <w:t xml:space="preserve">Joni </w:t>
            </w:r>
            <w:proofErr w:type="spellStart"/>
            <w:r w:rsidRPr="00C93989">
              <w:rPr>
                <w:rFonts w:ascii="Book Antiqua" w:hAnsi="Book Antiqua" w:cs="Times New Roman"/>
                <w:sz w:val="20"/>
                <w:szCs w:val="20"/>
                <w:lang w:val="en-US"/>
              </w:rPr>
              <w:t>Rokhmat</w:t>
            </w:r>
            <w:proofErr w:type="spellEnd"/>
          </w:p>
        </w:tc>
        <w:tc>
          <w:tcPr>
            <w:tcW w:w="475" w:type="dxa"/>
            <w:shd w:val="clear" w:color="auto" w:fill="DEEAF6" w:themeFill="accent5" w:themeFillTint="33"/>
          </w:tcPr>
          <w:p w14:paraId="081A6FAB" w14:textId="77777777" w:rsidR="0056161D" w:rsidRPr="00C93989" w:rsidRDefault="0056161D" w:rsidP="00115277">
            <w:pPr>
              <w:jc w:val="both"/>
              <w:rPr>
                <w:rFonts w:ascii="Book Antiqua" w:hAnsi="Book Antiqua" w:cs="Times New Roman"/>
                <w:sz w:val="20"/>
                <w:szCs w:val="20"/>
              </w:rPr>
            </w:pPr>
          </w:p>
        </w:tc>
        <w:tc>
          <w:tcPr>
            <w:tcW w:w="475" w:type="dxa"/>
            <w:shd w:val="clear" w:color="auto" w:fill="DEEAF6" w:themeFill="accent5" w:themeFillTint="33"/>
          </w:tcPr>
          <w:p w14:paraId="793AB11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Pr>
          <w:p w14:paraId="5BA87B26" w14:textId="77777777" w:rsidR="0056161D" w:rsidRPr="00C93989" w:rsidRDefault="0056161D" w:rsidP="00115277">
            <w:pPr>
              <w:jc w:val="both"/>
              <w:rPr>
                <w:rFonts w:ascii="Book Antiqua" w:hAnsi="Book Antiqua" w:cs="Times New Roman"/>
                <w:sz w:val="20"/>
                <w:szCs w:val="20"/>
              </w:rPr>
            </w:pPr>
          </w:p>
        </w:tc>
        <w:tc>
          <w:tcPr>
            <w:tcW w:w="475" w:type="dxa"/>
          </w:tcPr>
          <w:p w14:paraId="698938D8" w14:textId="77777777" w:rsidR="0056161D" w:rsidRPr="00C93989" w:rsidRDefault="0056161D" w:rsidP="00115277">
            <w:pPr>
              <w:jc w:val="both"/>
              <w:rPr>
                <w:rFonts w:ascii="Book Antiqua" w:hAnsi="Book Antiqua" w:cs="Times New Roman"/>
                <w:sz w:val="20"/>
                <w:szCs w:val="20"/>
              </w:rPr>
            </w:pPr>
          </w:p>
        </w:tc>
        <w:tc>
          <w:tcPr>
            <w:tcW w:w="476" w:type="dxa"/>
            <w:shd w:val="clear" w:color="auto" w:fill="DEEAF6" w:themeFill="accent5" w:themeFillTint="33"/>
          </w:tcPr>
          <w:p w14:paraId="5056A0B7" w14:textId="77777777" w:rsidR="0056161D" w:rsidRPr="00C93989" w:rsidRDefault="0056161D" w:rsidP="00115277">
            <w:pPr>
              <w:jc w:val="both"/>
              <w:rPr>
                <w:rFonts w:ascii="Book Antiqua" w:hAnsi="Book Antiqua" w:cs="Times New Roman"/>
                <w:sz w:val="20"/>
                <w:szCs w:val="20"/>
              </w:rPr>
            </w:pPr>
          </w:p>
        </w:tc>
        <w:tc>
          <w:tcPr>
            <w:tcW w:w="475" w:type="dxa"/>
            <w:shd w:val="clear" w:color="auto" w:fill="DEEAF6" w:themeFill="accent5" w:themeFillTint="33"/>
          </w:tcPr>
          <w:p w14:paraId="26607C0D"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Pr>
          <w:p w14:paraId="5E83C3F4" w14:textId="77777777" w:rsidR="0056161D" w:rsidRPr="00C93989" w:rsidRDefault="0056161D" w:rsidP="00115277">
            <w:pPr>
              <w:jc w:val="both"/>
              <w:rPr>
                <w:rFonts w:ascii="Book Antiqua" w:hAnsi="Book Antiqua" w:cs="Times New Roman"/>
                <w:sz w:val="20"/>
                <w:szCs w:val="20"/>
              </w:rPr>
            </w:pPr>
          </w:p>
        </w:tc>
        <w:tc>
          <w:tcPr>
            <w:tcW w:w="475" w:type="dxa"/>
          </w:tcPr>
          <w:p w14:paraId="0001618E"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shd w:val="clear" w:color="auto" w:fill="E2EFD9" w:themeFill="accent6" w:themeFillTint="33"/>
          </w:tcPr>
          <w:p w14:paraId="50082601"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shd w:val="clear" w:color="auto" w:fill="E2EFD9" w:themeFill="accent6" w:themeFillTint="33"/>
          </w:tcPr>
          <w:p w14:paraId="63A6CEA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Pr>
          <w:p w14:paraId="1152BFA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Pr>
          <w:p w14:paraId="2E8F1B1F"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Pr>
          <w:p w14:paraId="4310499B" w14:textId="77777777" w:rsidR="0056161D" w:rsidRPr="00C93989" w:rsidRDefault="0056161D" w:rsidP="00115277">
            <w:pPr>
              <w:jc w:val="both"/>
              <w:rPr>
                <w:rFonts w:ascii="Book Antiqua" w:hAnsi="Book Antiqua" w:cs="Times New Roman"/>
                <w:sz w:val="20"/>
                <w:szCs w:val="20"/>
              </w:rPr>
            </w:pPr>
          </w:p>
        </w:tc>
        <w:tc>
          <w:tcPr>
            <w:tcW w:w="476" w:type="dxa"/>
          </w:tcPr>
          <w:p w14:paraId="62E494E0" w14:textId="77777777" w:rsidR="0056161D" w:rsidRPr="00C93989" w:rsidRDefault="0056161D" w:rsidP="00115277">
            <w:pPr>
              <w:jc w:val="both"/>
              <w:rPr>
                <w:rFonts w:ascii="Book Antiqua" w:hAnsi="Book Antiqua" w:cs="Times New Roman"/>
                <w:sz w:val="20"/>
                <w:szCs w:val="20"/>
              </w:rPr>
            </w:pPr>
          </w:p>
        </w:tc>
      </w:tr>
      <w:tr w:rsidR="0056161D" w:rsidRPr="00C93989" w14:paraId="09F56A77" w14:textId="77777777" w:rsidTr="00115277">
        <w:trPr>
          <w:jc w:val="center"/>
        </w:trPr>
        <w:tc>
          <w:tcPr>
            <w:tcW w:w="2122" w:type="dxa"/>
          </w:tcPr>
          <w:p w14:paraId="340E45F1" w14:textId="77777777" w:rsidR="0056161D" w:rsidRPr="00C93989" w:rsidRDefault="0056161D" w:rsidP="00115277">
            <w:pPr>
              <w:jc w:val="both"/>
              <w:rPr>
                <w:rFonts w:ascii="Book Antiqua" w:hAnsi="Book Antiqua" w:cs="Times New Roman"/>
                <w:sz w:val="20"/>
                <w:szCs w:val="20"/>
                <w:lang w:val="en-US"/>
              </w:rPr>
            </w:pPr>
            <w:proofErr w:type="spellStart"/>
            <w:r w:rsidRPr="00C93989">
              <w:rPr>
                <w:rFonts w:ascii="Book Antiqua" w:hAnsi="Book Antiqua" w:cs="Times New Roman"/>
                <w:sz w:val="20"/>
                <w:szCs w:val="20"/>
                <w:lang w:val="en-US"/>
              </w:rPr>
              <w:t>Aliefman</w:t>
            </w:r>
            <w:proofErr w:type="spellEnd"/>
            <w:r w:rsidRPr="00C93989">
              <w:rPr>
                <w:rFonts w:ascii="Book Antiqua" w:hAnsi="Book Antiqua" w:cs="Times New Roman"/>
                <w:sz w:val="20"/>
                <w:szCs w:val="20"/>
                <w:lang w:val="en-US"/>
              </w:rPr>
              <w:t xml:space="preserve"> Hakim</w:t>
            </w:r>
          </w:p>
        </w:tc>
        <w:tc>
          <w:tcPr>
            <w:tcW w:w="475" w:type="dxa"/>
            <w:shd w:val="clear" w:color="auto" w:fill="DEEAF6" w:themeFill="accent5" w:themeFillTint="33"/>
          </w:tcPr>
          <w:p w14:paraId="229E0DC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shd w:val="clear" w:color="auto" w:fill="DEEAF6" w:themeFill="accent5" w:themeFillTint="33"/>
          </w:tcPr>
          <w:p w14:paraId="2483ACB1" w14:textId="77777777" w:rsidR="0056161D" w:rsidRPr="00C93989" w:rsidRDefault="0056161D" w:rsidP="00115277">
            <w:pPr>
              <w:jc w:val="both"/>
              <w:rPr>
                <w:rFonts w:ascii="Book Antiqua" w:hAnsi="Book Antiqua" w:cs="Times New Roman"/>
                <w:sz w:val="20"/>
                <w:szCs w:val="20"/>
              </w:rPr>
            </w:pPr>
          </w:p>
        </w:tc>
        <w:tc>
          <w:tcPr>
            <w:tcW w:w="476" w:type="dxa"/>
          </w:tcPr>
          <w:p w14:paraId="6A84BF84"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Pr>
          <w:p w14:paraId="01B41428"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shd w:val="clear" w:color="auto" w:fill="DEEAF6" w:themeFill="accent5" w:themeFillTint="33"/>
          </w:tcPr>
          <w:p w14:paraId="7475F6E7" w14:textId="77777777" w:rsidR="0056161D" w:rsidRPr="00C93989" w:rsidRDefault="0056161D" w:rsidP="00115277">
            <w:pPr>
              <w:jc w:val="both"/>
              <w:rPr>
                <w:rFonts w:ascii="Book Antiqua" w:hAnsi="Book Antiqua" w:cs="Times New Roman"/>
                <w:sz w:val="20"/>
                <w:szCs w:val="20"/>
              </w:rPr>
            </w:pPr>
          </w:p>
        </w:tc>
        <w:tc>
          <w:tcPr>
            <w:tcW w:w="475" w:type="dxa"/>
            <w:shd w:val="clear" w:color="auto" w:fill="DEEAF6" w:themeFill="accent5" w:themeFillTint="33"/>
          </w:tcPr>
          <w:p w14:paraId="6C8DFAD9" w14:textId="77777777" w:rsidR="0056161D" w:rsidRPr="00C93989" w:rsidRDefault="0056161D" w:rsidP="00115277">
            <w:pPr>
              <w:jc w:val="both"/>
              <w:rPr>
                <w:rFonts w:ascii="Book Antiqua" w:hAnsi="Book Antiqua" w:cs="Times New Roman"/>
                <w:sz w:val="20"/>
                <w:szCs w:val="20"/>
              </w:rPr>
            </w:pPr>
          </w:p>
        </w:tc>
        <w:tc>
          <w:tcPr>
            <w:tcW w:w="476" w:type="dxa"/>
          </w:tcPr>
          <w:p w14:paraId="1DDD3C36"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Pr>
          <w:p w14:paraId="4B5BB451" w14:textId="77777777" w:rsidR="0056161D" w:rsidRPr="00C93989" w:rsidRDefault="0056161D" w:rsidP="00115277">
            <w:pPr>
              <w:jc w:val="both"/>
              <w:rPr>
                <w:rFonts w:ascii="Book Antiqua" w:hAnsi="Book Antiqua" w:cs="Times New Roman"/>
                <w:sz w:val="20"/>
                <w:szCs w:val="20"/>
              </w:rPr>
            </w:pPr>
          </w:p>
        </w:tc>
        <w:tc>
          <w:tcPr>
            <w:tcW w:w="475" w:type="dxa"/>
            <w:shd w:val="clear" w:color="auto" w:fill="E2EFD9" w:themeFill="accent6" w:themeFillTint="33"/>
          </w:tcPr>
          <w:p w14:paraId="182152F5" w14:textId="77777777" w:rsidR="0056161D" w:rsidRPr="00C93989" w:rsidRDefault="0056161D" w:rsidP="00115277">
            <w:pPr>
              <w:jc w:val="both"/>
              <w:rPr>
                <w:rFonts w:ascii="Book Antiqua" w:hAnsi="Book Antiqua" w:cs="Times New Roman"/>
                <w:sz w:val="20"/>
                <w:szCs w:val="20"/>
              </w:rPr>
            </w:pPr>
          </w:p>
        </w:tc>
        <w:tc>
          <w:tcPr>
            <w:tcW w:w="476" w:type="dxa"/>
            <w:shd w:val="clear" w:color="auto" w:fill="E2EFD9" w:themeFill="accent6" w:themeFillTint="33"/>
          </w:tcPr>
          <w:p w14:paraId="51783813"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Pr>
          <w:p w14:paraId="0C0C1E27"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Pr>
          <w:p w14:paraId="47ED6B33" w14:textId="77777777" w:rsidR="0056161D" w:rsidRPr="00C93989" w:rsidRDefault="0056161D" w:rsidP="00115277">
            <w:pPr>
              <w:jc w:val="both"/>
              <w:rPr>
                <w:rFonts w:ascii="Book Antiqua" w:hAnsi="Book Antiqua" w:cs="Times New Roman"/>
                <w:sz w:val="20"/>
                <w:szCs w:val="20"/>
              </w:rPr>
            </w:pPr>
          </w:p>
        </w:tc>
        <w:tc>
          <w:tcPr>
            <w:tcW w:w="475" w:type="dxa"/>
          </w:tcPr>
          <w:p w14:paraId="7A3663B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6" w:type="dxa"/>
          </w:tcPr>
          <w:p w14:paraId="139D05D5"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r>
      <w:tr w:rsidR="0056161D" w:rsidRPr="00C93989" w14:paraId="4EDC600B" w14:textId="77777777" w:rsidTr="00115277">
        <w:trPr>
          <w:jc w:val="center"/>
        </w:trPr>
        <w:tc>
          <w:tcPr>
            <w:tcW w:w="2122" w:type="dxa"/>
            <w:tcBorders>
              <w:bottom w:val="single" w:sz="4" w:space="0" w:color="auto"/>
            </w:tcBorders>
          </w:tcPr>
          <w:p w14:paraId="2701FF8B" w14:textId="77777777" w:rsidR="0056161D" w:rsidRPr="00C93989" w:rsidRDefault="0056161D" w:rsidP="00115277">
            <w:pPr>
              <w:jc w:val="both"/>
              <w:rPr>
                <w:rFonts w:ascii="Book Antiqua" w:hAnsi="Book Antiqua" w:cs="Times New Roman"/>
                <w:sz w:val="20"/>
                <w:szCs w:val="20"/>
                <w:lang w:val="en-US"/>
              </w:rPr>
            </w:pPr>
            <w:r w:rsidRPr="00C93989">
              <w:rPr>
                <w:rFonts w:ascii="Book Antiqua" w:hAnsi="Book Antiqua" w:cs="Times New Roman"/>
                <w:sz w:val="20"/>
                <w:szCs w:val="20"/>
                <w:lang w:val="en-US"/>
              </w:rPr>
              <w:t xml:space="preserve">AA </w:t>
            </w:r>
            <w:proofErr w:type="spellStart"/>
            <w:r w:rsidRPr="00C93989">
              <w:rPr>
                <w:rFonts w:ascii="Book Antiqua" w:hAnsi="Book Antiqua" w:cs="Times New Roman"/>
                <w:sz w:val="20"/>
                <w:szCs w:val="20"/>
                <w:lang w:val="en-US"/>
              </w:rPr>
              <w:t>Sukarso</w:t>
            </w:r>
            <w:proofErr w:type="spellEnd"/>
          </w:p>
        </w:tc>
        <w:tc>
          <w:tcPr>
            <w:tcW w:w="475" w:type="dxa"/>
            <w:tcBorders>
              <w:bottom w:val="single" w:sz="4" w:space="0" w:color="auto"/>
            </w:tcBorders>
            <w:shd w:val="clear" w:color="auto" w:fill="DEEAF6" w:themeFill="accent5" w:themeFillTint="33"/>
          </w:tcPr>
          <w:p w14:paraId="12B546B3" w14:textId="77777777" w:rsidR="0056161D" w:rsidRPr="00C93989" w:rsidRDefault="0056161D" w:rsidP="00115277">
            <w:pPr>
              <w:jc w:val="both"/>
              <w:rPr>
                <w:rFonts w:ascii="Book Antiqua" w:hAnsi="Book Antiqua" w:cs="Times New Roman"/>
                <w:sz w:val="20"/>
                <w:szCs w:val="20"/>
              </w:rPr>
            </w:pPr>
          </w:p>
        </w:tc>
        <w:tc>
          <w:tcPr>
            <w:tcW w:w="475" w:type="dxa"/>
            <w:tcBorders>
              <w:bottom w:val="single" w:sz="4" w:space="0" w:color="auto"/>
            </w:tcBorders>
            <w:shd w:val="clear" w:color="auto" w:fill="DEEAF6" w:themeFill="accent5" w:themeFillTint="33"/>
          </w:tcPr>
          <w:p w14:paraId="4F65F447"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tcPr>
          <w:p w14:paraId="15592AED" w14:textId="77777777" w:rsidR="0056161D" w:rsidRPr="00C93989" w:rsidRDefault="0056161D" w:rsidP="00115277">
            <w:pPr>
              <w:jc w:val="both"/>
              <w:rPr>
                <w:rFonts w:ascii="Book Antiqua" w:hAnsi="Book Antiqua" w:cs="Times New Roman"/>
                <w:sz w:val="20"/>
                <w:szCs w:val="20"/>
              </w:rPr>
            </w:pPr>
          </w:p>
        </w:tc>
        <w:tc>
          <w:tcPr>
            <w:tcW w:w="475" w:type="dxa"/>
            <w:tcBorders>
              <w:bottom w:val="single" w:sz="4" w:space="0" w:color="auto"/>
            </w:tcBorders>
          </w:tcPr>
          <w:p w14:paraId="18D0857D"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shd w:val="clear" w:color="auto" w:fill="DEEAF6" w:themeFill="accent5" w:themeFillTint="33"/>
          </w:tcPr>
          <w:p w14:paraId="129DD984"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bottom w:val="single" w:sz="4" w:space="0" w:color="auto"/>
            </w:tcBorders>
            <w:shd w:val="clear" w:color="auto" w:fill="DEEAF6" w:themeFill="accent5" w:themeFillTint="33"/>
          </w:tcPr>
          <w:p w14:paraId="4CAE4CE8"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tcPr>
          <w:p w14:paraId="55C943B6"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bottom w:val="single" w:sz="4" w:space="0" w:color="auto"/>
            </w:tcBorders>
          </w:tcPr>
          <w:p w14:paraId="25377862" w14:textId="77777777" w:rsidR="0056161D" w:rsidRPr="00C93989" w:rsidRDefault="0056161D" w:rsidP="00115277">
            <w:pPr>
              <w:jc w:val="both"/>
              <w:rPr>
                <w:rFonts w:ascii="Book Antiqua" w:hAnsi="Book Antiqua" w:cs="Times New Roman"/>
                <w:sz w:val="20"/>
                <w:szCs w:val="20"/>
              </w:rPr>
            </w:pPr>
          </w:p>
        </w:tc>
        <w:tc>
          <w:tcPr>
            <w:tcW w:w="475" w:type="dxa"/>
            <w:tcBorders>
              <w:bottom w:val="single" w:sz="4" w:space="0" w:color="auto"/>
            </w:tcBorders>
            <w:shd w:val="clear" w:color="auto" w:fill="E2EFD9" w:themeFill="accent6" w:themeFillTint="33"/>
          </w:tcPr>
          <w:p w14:paraId="5C120438"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shd w:val="clear" w:color="auto" w:fill="E2EFD9" w:themeFill="accent6" w:themeFillTint="33"/>
          </w:tcPr>
          <w:p w14:paraId="3A38B029"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bottom w:val="single" w:sz="4" w:space="0" w:color="auto"/>
            </w:tcBorders>
          </w:tcPr>
          <w:p w14:paraId="2BCAEA3D"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tcPr>
          <w:p w14:paraId="2288FBBB"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c>
          <w:tcPr>
            <w:tcW w:w="475" w:type="dxa"/>
            <w:tcBorders>
              <w:bottom w:val="single" w:sz="4" w:space="0" w:color="auto"/>
            </w:tcBorders>
          </w:tcPr>
          <w:p w14:paraId="7C2DF90A" w14:textId="77777777" w:rsidR="0056161D" w:rsidRPr="00C93989" w:rsidRDefault="0056161D" w:rsidP="00115277">
            <w:pPr>
              <w:jc w:val="both"/>
              <w:rPr>
                <w:rFonts w:ascii="Book Antiqua" w:hAnsi="Book Antiqua" w:cs="Times New Roman"/>
                <w:sz w:val="20"/>
                <w:szCs w:val="20"/>
              </w:rPr>
            </w:pPr>
          </w:p>
        </w:tc>
        <w:tc>
          <w:tcPr>
            <w:tcW w:w="476" w:type="dxa"/>
            <w:tcBorders>
              <w:bottom w:val="single" w:sz="4" w:space="0" w:color="auto"/>
            </w:tcBorders>
          </w:tcPr>
          <w:p w14:paraId="0AB7F91C" w14:textId="77777777" w:rsidR="0056161D" w:rsidRPr="00C93989" w:rsidRDefault="0056161D" w:rsidP="00115277">
            <w:pPr>
              <w:jc w:val="both"/>
              <w:rPr>
                <w:rFonts w:ascii="Book Antiqua" w:hAnsi="Book Antiqua" w:cs="Times New Roman"/>
                <w:sz w:val="20"/>
                <w:szCs w:val="20"/>
              </w:rPr>
            </w:pPr>
            <w:r w:rsidRPr="00C93989">
              <w:rPr>
                <w:rFonts w:ascii="Book Antiqua" w:hAnsi="Book Antiqua" w:cs="Times New Roman"/>
                <w:sz w:val="20"/>
                <w:szCs w:val="20"/>
              </w:rPr>
              <w:sym w:font="Wingdings" w:char="F0FC"/>
            </w:r>
          </w:p>
        </w:tc>
      </w:tr>
    </w:tbl>
    <w:p w14:paraId="775D5AA9"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Conflict Of Interest Statement (mandatory) (10 PT)</w:t>
      </w:r>
    </w:p>
    <w:p w14:paraId="536C0F56" w14:textId="77777777" w:rsidR="0056161D" w:rsidRPr="00C93989" w:rsidRDefault="0056161D" w:rsidP="0056161D">
      <w:pPr>
        <w:ind w:firstLine="567"/>
        <w:jc w:val="both"/>
        <w:rPr>
          <w:rFonts w:ascii="Book Antiqua" w:hAnsi="Book Antiqua" w:cs="Times New Roman"/>
          <w:sz w:val="20"/>
          <w:szCs w:val="20"/>
        </w:rPr>
      </w:pPr>
      <w:r w:rsidRPr="00C93989">
        <w:rPr>
          <w:rFonts w:ascii="Book Antiqua" w:hAnsi="Book Antiqua" w:cs="Times New Roman"/>
          <w:sz w:val="20"/>
          <w:szCs w:val="20"/>
        </w:rPr>
        <w:t xml:space="preserve">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w:t>
      </w:r>
      <w:r w:rsidRPr="00C93989">
        <w:rPr>
          <w:rFonts w:ascii="Book Antiqua" w:hAnsi="Book Antiqua" w:cs="Times New Roman"/>
          <w:b/>
          <w:bCs/>
          <w:sz w:val="20"/>
          <w:szCs w:val="20"/>
        </w:rPr>
        <w:t>Authors state no conflict of interest</w:t>
      </w:r>
      <w:r w:rsidRPr="00C93989">
        <w:rPr>
          <w:rFonts w:ascii="Book Antiqua" w:hAnsi="Book Antiqua" w:cs="Times New Roman"/>
          <w:sz w:val="20"/>
          <w:szCs w:val="20"/>
        </w:rPr>
        <w:t>.</w:t>
      </w:r>
    </w:p>
    <w:p w14:paraId="73953F83"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Informed Consent (if applicable) (10 PT)</w:t>
      </w:r>
    </w:p>
    <w:p w14:paraId="3FB28CA9" w14:textId="77777777" w:rsidR="0056161D" w:rsidRPr="00C93989" w:rsidRDefault="0056161D" w:rsidP="0056161D">
      <w:pPr>
        <w:ind w:firstLine="567"/>
        <w:jc w:val="both"/>
        <w:rPr>
          <w:rFonts w:ascii="Book Antiqua" w:hAnsi="Book Antiqua" w:cs="Times New Roman"/>
          <w:b/>
          <w:bCs/>
          <w:sz w:val="20"/>
          <w:szCs w:val="20"/>
        </w:rPr>
      </w:pPr>
      <w:r w:rsidRPr="00C93989">
        <w:rPr>
          <w:rFonts w:ascii="Book Antiqua" w:hAnsi="Book Antiqua" w:cs="Times New Roman"/>
          <w:sz w:val="20"/>
          <w:szCs w:val="20"/>
        </w:rPr>
        <w:t xml:space="preserve">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t>
      </w:r>
      <w:r w:rsidRPr="00C93989">
        <w:rPr>
          <w:rFonts w:ascii="Book Antiqua" w:hAnsi="Book Antiqua" w:cs="Times New Roman"/>
          <w:b/>
          <w:bCs/>
          <w:sz w:val="20"/>
          <w:szCs w:val="20"/>
        </w:rPr>
        <w:t>We have obtained informed consent from all individuals included in this study.</w:t>
      </w:r>
    </w:p>
    <w:p w14:paraId="3FCB03D7"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Ethical Approval (if applicable) (10 PT)</w:t>
      </w:r>
    </w:p>
    <w:p w14:paraId="6A5F1DC7" w14:textId="77777777" w:rsidR="0056161D" w:rsidRPr="00C93989" w:rsidRDefault="0056161D" w:rsidP="0056161D">
      <w:pPr>
        <w:ind w:firstLine="567"/>
        <w:jc w:val="both"/>
        <w:rPr>
          <w:rFonts w:ascii="Book Antiqua" w:hAnsi="Book Antiqua" w:cs="Times New Roman"/>
          <w:sz w:val="20"/>
          <w:szCs w:val="20"/>
        </w:rPr>
      </w:pPr>
      <w:r w:rsidRPr="00C93989">
        <w:rPr>
          <w:rFonts w:ascii="Book Antiqua" w:hAnsi="Book Antiqua" w:cs="Times New Roman"/>
          <w:sz w:val="20"/>
          <w:szCs w:val="20"/>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E0650DB" w14:textId="77777777" w:rsidR="0056161D" w:rsidRPr="00C93989" w:rsidRDefault="0056161D" w:rsidP="0056161D">
      <w:pPr>
        <w:spacing w:before="240" w:after="0"/>
        <w:jc w:val="both"/>
        <w:rPr>
          <w:rFonts w:ascii="Book Antiqua" w:hAnsi="Book Antiqua" w:cs="Times New Roman"/>
          <w:b/>
          <w:bCs/>
          <w:sz w:val="20"/>
          <w:szCs w:val="20"/>
        </w:rPr>
      </w:pPr>
      <w:r w:rsidRPr="00C93989">
        <w:rPr>
          <w:rFonts w:ascii="Book Antiqua" w:hAnsi="Book Antiqua" w:cs="Times New Roman"/>
          <w:b/>
          <w:bCs/>
          <w:sz w:val="20"/>
          <w:szCs w:val="20"/>
        </w:rPr>
        <w:t>Data Availability (mandatory) (10 PT)</w:t>
      </w:r>
    </w:p>
    <w:p w14:paraId="3358BB2D" w14:textId="77777777" w:rsidR="0056161D" w:rsidRPr="00C93989" w:rsidRDefault="0056161D" w:rsidP="0056161D">
      <w:pPr>
        <w:tabs>
          <w:tab w:val="left" w:pos="284"/>
        </w:tabs>
        <w:ind w:firstLine="567"/>
        <w:jc w:val="both"/>
        <w:rPr>
          <w:rFonts w:ascii="Book Antiqua" w:hAnsi="Book Antiqua" w:cs="Times New Roman"/>
          <w:sz w:val="20"/>
          <w:szCs w:val="20"/>
        </w:rPr>
      </w:pPr>
      <w:r w:rsidRPr="00C93989">
        <w:rPr>
          <w:rFonts w:ascii="Book Antiqua" w:hAnsi="Book Antiqua" w:cs="Times New Roman"/>
          <w:sz w:val="20"/>
          <w:szCs w:val="20"/>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6E116A1D"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The data that support the findings of this study are openly available in [repository name] at http://doi.org/[doi], reference number [reference number].</w:t>
      </w:r>
    </w:p>
    <w:p w14:paraId="2D20C04A"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The data that support the findings of this study will be available in [repository name] [URL / DOI link] following a [6 month] embargo from the date of publication to allow for the commercialization of research findings.</w:t>
      </w:r>
    </w:p>
    <w:p w14:paraId="5C7DA422"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The data that support the findings of this study are available on request from the corresponding author, [initials, AB]. The data, which contain information that could compromise the privacy of research participants, are not publicly available due to certain restrictions.</w:t>
      </w:r>
    </w:p>
    <w:p w14:paraId="5B0E909B"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Derived data supporting the findings of this study are available from the corresponding author [initials, AB] on request.</w:t>
      </w:r>
    </w:p>
    <w:p w14:paraId="58CE657F"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01189527"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lastRenderedPageBreak/>
        <w:t>The authors confirm that the data supporting the findings of this study are available within the article [and/or its supplementary materials].</w:t>
      </w:r>
    </w:p>
    <w:p w14:paraId="271EAEBE" w14:textId="77777777" w:rsidR="0056161D" w:rsidRPr="00C93989" w:rsidRDefault="0056161D" w:rsidP="0056161D">
      <w:pPr>
        <w:pStyle w:val="ListParagraph"/>
        <w:numPr>
          <w:ilvl w:val="0"/>
          <w:numId w:val="4"/>
        </w:numPr>
        <w:spacing w:after="0" w:line="240" w:lineRule="auto"/>
        <w:ind w:left="284" w:hanging="284"/>
        <w:jc w:val="both"/>
        <w:rPr>
          <w:rFonts w:ascii="Book Antiqua" w:hAnsi="Book Antiqua" w:cs="Times New Roman"/>
          <w:sz w:val="20"/>
          <w:szCs w:val="20"/>
        </w:rPr>
      </w:pPr>
      <w:r w:rsidRPr="00C93989">
        <w:rPr>
          <w:rFonts w:ascii="Book Antiqua" w:hAnsi="Book Antiqua" w:cs="Times New Roman"/>
          <w:sz w:val="20"/>
          <w:szCs w:val="20"/>
        </w:rPr>
        <w:t>The data that support the findings of this study are available from the corresponding author, [initials, AB], upon reasonable request.</w:t>
      </w:r>
    </w:p>
    <w:p w14:paraId="0A4FEF4E" w14:textId="5F2283FE" w:rsidR="001E1EA0" w:rsidRDefault="0056161D" w:rsidP="0056161D">
      <w:pPr>
        <w:spacing w:after="240" w:line="240" w:lineRule="auto"/>
        <w:jc w:val="both"/>
        <w:rPr>
          <w:rFonts w:ascii="Book Antiqua" w:eastAsia="Book Antiqua" w:hAnsi="Book Antiqua" w:cs="Book Antiqua"/>
          <w:b/>
          <w:sz w:val="24"/>
          <w:szCs w:val="24"/>
        </w:rPr>
      </w:pPr>
      <w:r w:rsidRPr="00C93989">
        <w:rPr>
          <w:rFonts w:ascii="Book Antiqua" w:hAnsi="Book Antiqua" w:cs="Times New Roman"/>
          <w:sz w:val="20"/>
          <w:szCs w:val="20"/>
        </w:rPr>
        <w:t>Data availability is not applicable to this paper as no new data were created or analyzed in this study.</w:t>
      </w:r>
    </w:p>
    <w:p w14:paraId="379C4B0B" w14:textId="77777777" w:rsidR="001E1EA0" w:rsidRPr="00CC55EE" w:rsidRDefault="001E1EA0" w:rsidP="001E1EA0">
      <w:pPr>
        <w:pStyle w:val="Heading1"/>
        <w:spacing w:before="240" w:line="240" w:lineRule="auto"/>
        <w:rPr>
          <w:rFonts w:ascii="Book Antiqua" w:hAnsi="Book Antiqua"/>
          <w:color w:val="000000" w:themeColor="text1"/>
          <w:sz w:val="24"/>
          <w:szCs w:val="24"/>
        </w:rPr>
      </w:pPr>
      <w:bookmarkStart w:id="8" w:name="_heading=h.etupbo4y3w69" w:colFirst="0" w:colLast="0"/>
      <w:bookmarkEnd w:id="8"/>
      <w:r w:rsidRPr="00CC55EE">
        <w:rPr>
          <w:rFonts w:ascii="Book Antiqua" w:hAnsi="Book Antiqua"/>
          <w:color w:val="000000" w:themeColor="text1"/>
          <w:sz w:val="24"/>
          <w:szCs w:val="24"/>
        </w:rPr>
        <w:t xml:space="preserve">REFERENCES </w:t>
      </w:r>
    </w:p>
    <w:p w14:paraId="01F7B852" w14:textId="77777777" w:rsidR="001E1EA0" w:rsidRDefault="001E1EA0" w:rsidP="001E1EA0">
      <w:pPr>
        <w:spacing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All references referred to in the text of the article must be registered in the References section. The bibliography must contain reference libraries originating from primary sources (scientific journals and amounting to a minimum of 80% of the total bibliography) published in the last 10 (ten) years. Each article contains at least 25-30 references. Writing a referral system in an article text and writing a bibliography should use a reference management application program, for example, Mendeley, EndNote, or Zotero, or others.</w:t>
      </w:r>
    </w:p>
    <w:p w14:paraId="1766D4AB" w14:textId="77777777" w:rsidR="001E1EA0" w:rsidRDefault="001E1EA0" w:rsidP="001E1EA0">
      <w:pPr>
        <w:spacing w:after="0" w:line="240" w:lineRule="auto"/>
        <w:rPr>
          <w:rFonts w:ascii="Book Antiqua" w:eastAsia="Book Antiqua" w:hAnsi="Book Antiqua" w:cs="Book Antiqua"/>
          <w:sz w:val="24"/>
          <w:szCs w:val="24"/>
        </w:rPr>
      </w:pPr>
      <w:r>
        <w:rPr>
          <w:rFonts w:ascii="Book Antiqua" w:eastAsia="Book Antiqua" w:hAnsi="Book Antiqua" w:cs="Book Antiqua"/>
          <w:b/>
          <w:sz w:val="24"/>
          <w:szCs w:val="24"/>
        </w:rPr>
        <w:t>Guide to Writing References</w:t>
      </w:r>
    </w:p>
    <w:p w14:paraId="5EF96469" w14:textId="77777777" w:rsidR="001E1EA0" w:rsidRDefault="001E1EA0" w:rsidP="001E1EA0">
      <w:pPr>
        <w:spacing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Writing references should use reference management applications such as Mendeley, EndNote, Zotero, or others. The format of writing used in the e-Saintika is in accordance with the format of the APA (American Psychological Association).</w:t>
      </w:r>
    </w:p>
    <w:p w14:paraId="208DFB25"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Journal articles: </w:t>
      </w:r>
      <w:r>
        <w:rPr>
          <w:rFonts w:ascii="Book Antiqua" w:eastAsia="Book Antiqua" w:hAnsi="Book Antiqua" w:cs="Book Antiqua"/>
          <w:color w:val="000000"/>
          <w:sz w:val="24"/>
          <w:szCs w:val="24"/>
        </w:rPr>
        <w:t>Bekker, J. G., Craig, I. K., &amp; Pistorius, P. C. (1999). Modeling and Simulation of Arc Furnace Process. </w:t>
      </w:r>
      <w:r>
        <w:rPr>
          <w:rFonts w:ascii="Book Antiqua" w:eastAsia="Book Antiqua" w:hAnsi="Book Antiqua" w:cs="Book Antiqua"/>
          <w:i/>
          <w:color w:val="000000"/>
          <w:sz w:val="24"/>
          <w:szCs w:val="24"/>
        </w:rPr>
        <w:t>ISIJ International</w:t>
      </w:r>
      <w:r>
        <w:rPr>
          <w:rFonts w:ascii="Book Antiqua" w:eastAsia="Book Antiqua" w:hAnsi="Book Antiqua" w:cs="Book Antiqua"/>
          <w:color w:val="000000"/>
          <w:sz w:val="24"/>
          <w:szCs w:val="24"/>
        </w:rPr>
        <w:t>, 39(1), 23–32. doi/url</w:t>
      </w:r>
    </w:p>
    <w:p w14:paraId="01E87C9B"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Book: </w:t>
      </w:r>
      <w:r>
        <w:rPr>
          <w:rFonts w:ascii="Book Antiqua" w:eastAsia="Book Antiqua" w:hAnsi="Book Antiqua" w:cs="Book Antiqua"/>
          <w:color w:val="000000"/>
          <w:sz w:val="24"/>
          <w:szCs w:val="24"/>
        </w:rPr>
        <w:t>Fridman, A. (2008). </w:t>
      </w:r>
      <w:r>
        <w:rPr>
          <w:rFonts w:ascii="Book Antiqua" w:eastAsia="Book Antiqua" w:hAnsi="Book Antiqua" w:cs="Book Antiqua"/>
          <w:i/>
          <w:color w:val="000000"/>
          <w:sz w:val="24"/>
          <w:szCs w:val="24"/>
        </w:rPr>
        <w:t>Plasma Chemistry</w:t>
      </w:r>
      <w:r>
        <w:rPr>
          <w:rFonts w:ascii="Book Antiqua" w:eastAsia="Book Antiqua" w:hAnsi="Book Antiqua" w:cs="Book Antiqua"/>
          <w:color w:val="000000"/>
          <w:sz w:val="24"/>
          <w:szCs w:val="24"/>
        </w:rPr>
        <w:t>. Cambridge: Cambridge University Press.</w:t>
      </w:r>
    </w:p>
    <w:p w14:paraId="4F0108B2"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Articles in proceedings: </w:t>
      </w:r>
      <w:r>
        <w:rPr>
          <w:rFonts w:ascii="Book Antiqua" w:eastAsia="Book Antiqua" w:hAnsi="Book Antiqua" w:cs="Book Antiqua"/>
          <w:color w:val="000000"/>
          <w:sz w:val="24"/>
          <w:szCs w:val="24"/>
        </w:rPr>
        <w:t>Roeva, O. (2012). Real-World Applications of Genetic Algorithm. In</w:t>
      </w:r>
      <w:r>
        <w:rPr>
          <w:rFonts w:ascii="Book Antiqua" w:eastAsia="Book Antiqua" w:hAnsi="Book Antiqua" w:cs="Book Antiqua"/>
          <w:i/>
          <w:color w:val="000000"/>
          <w:sz w:val="24"/>
          <w:szCs w:val="24"/>
        </w:rPr>
        <w:t> International Conference on Chemical and Material Engineering</w:t>
      </w:r>
      <w:r>
        <w:rPr>
          <w:rFonts w:ascii="Book Antiqua" w:eastAsia="Book Antiqua" w:hAnsi="Book Antiqua" w:cs="Book Antiqua"/>
          <w:color w:val="000000"/>
          <w:sz w:val="24"/>
          <w:szCs w:val="24"/>
        </w:rPr>
        <w:t> (pp. 25–30). Semarang, Indonesia: Department of Chemical Engineering, Diponegoro University.</w:t>
      </w:r>
    </w:p>
    <w:p w14:paraId="75B76BF4"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Thesis and dissertation, research reports: </w:t>
      </w:r>
      <w:r>
        <w:rPr>
          <w:rFonts w:ascii="Book Antiqua" w:eastAsia="Book Antiqua" w:hAnsi="Book Antiqua" w:cs="Book Antiqua"/>
          <w:color w:val="000000"/>
          <w:sz w:val="24"/>
          <w:szCs w:val="24"/>
        </w:rPr>
        <w:t>Istadi, I. (2006). Development of A Hybrid Artificial Neural Network – Genetic Algorithm for Modelling and Optimization of Dielectric-Barrier Discharge Plasma Reactor. </w:t>
      </w:r>
      <w:r>
        <w:rPr>
          <w:rFonts w:ascii="Book Antiqua" w:eastAsia="Book Antiqua" w:hAnsi="Book Antiqua" w:cs="Book Antiqua"/>
          <w:i/>
          <w:color w:val="000000"/>
          <w:sz w:val="24"/>
          <w:szCs w:val="24"/>
        </w:rPr>
        <w:t>PhD Thesis</w:t>
      </w:r>
      <w:r>
        <w:rPr>
          <w:rFonts w:ascii="Book Antiqua" w:eastAsia="Book Antiqua" w:hAnsi="Book Antiqua" w:cs="Book Antiqua"/>
          <w:color w:val="000000"/>
          <w:sz w:val="24"/>
          <w:szCs w:val="24"/>
        </w:rPr>
        <w:t>. Universiti Teknologi Malaysia.</w:t>
      </w:r>
    </w:p>
    <w:p w14:paraId="18B577F0"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Chapter in an edited book: </w:t>
      </w:r>
      <w:r>
        <w:rPr>
          <w:rFonts w:ascii="Book Antiqua" w:eastAsia="Book Antiqua" w:hAnsi="Book Antiqua" w:cs="Book Antiqua"/>
          <w:color w:val="000000"/>
          <w:sz w:val="24"/>
          <w:szCs w:val="24"/>
        </w:rPr>
        <w:t>Hovmand, S. (1995). Fluidized Bed Drying. In Mujumdar, A.S. (Ed.) </w:t>
      </w:r>
      <w:r>
        <w:rPr>
          <w:rFonts w:ascii="Book Antiqua" w:eastAsia="Book Antiqua" w:hAnsi="Book Antiqua" w:cs="Book Antiqua"/>
          <w:i/>
          <w:color w:val="000000"/>
          <w:sz w:val="24"/>
          <w:szCs w:val="24"/>
        </w:rPr>
        <w:t>Handbook of Industrial Drying</w:t>
      </w:r>
      <w:r>
        <w:rPr>
          <w:rFonts w:ascii="Book Antiqua" w:eastAsia="Book Antiqua" w:hAnsi="Book Antiqua" w:cs="Book Antiqua"/>
          <w:color w:val="000000"/>
          <w:sz w:val="24"/>
          <w:szCs w:val="24"/>
        </w:rPr>
        <w:t> (pp.195-248). 2nd Ed. New York: Marcel Dekker.</w:t>
      </w:r>
    </w:p>
    <w:p w14:paraId="04C6F541"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Website:</w:t>
      </w:r>
      <w:r>
        <w:rPr>
          <w:rFonts w:ascii="Book Antiqua" w:eastAsia="Book Antiqua" w:hAnsi="Book Antiqua" w:cs="Book Antiqua"/>
          <w:color w:val="000000"/>
          <w:sz w:val="24"/>
          <w:szCs w:val="24"/>
        </w:rPr>
        <w:t xml:space="preserve"> United Arab Emirates architecture. (n.d.). Retrieved June 17, 2010, from UAE Interact website: http://www. uaeinteract.com/</w:t>
      </w:r>
    </w:p>
    <w:p w14:paraId="5FBB6187" w14:textId="77777777" w:rsidR="001E1EA0" w:rsidRDefault="001E1EA0" w:rsidP="001E1EA0">
      <w:pPr>
        <w:numPr>
          <w:ilvl w:val="0"/>
          <w:numId w:val="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Articles from the websites: </w:t>
      </w:r>
      <w:r>
        <w:rPr>
          <w:rFonts w:ascii="Book Antiqua" w:eastAsia="Book Antiqua" w:hAnsi="Book Antiqua" w:cs="Book Antiqua"/>
          <w:color w:val="000000"/>
          <w:sz w:val="24"/>
          <w:szCs w:val="24"/>
        </w:rPr>
        <w:t>Benton Foundation. (1998, July 7). Barriers to closing the gap. In </w:t>
      </w:r>
      <w:r>
        <w:rPr>
          <w:rFonts w:ascii="Book Antiqua" w:eastAsia="Book Antiqua" w:hAnsi="Book Antiqua" w:cs="Book Antiqua"/>
          <w:i/>
          <w:color w:val="000000"/>
          <w:sz w:val="24"/>
          <w:szCs w:val="24"/>
        </w:rPr>
        <w:t>Losing ground bit by bit: Low-income communities in the information age</w:t>
      </w:r>
      <w:r>
        <w:rPr>
          <w:rFonts w:ascii="Book Antiqua" w:eastAsia="Book Antiqua" w:hAnsi="Book Antiqua" w:cs="Book Antiqua"/>
          <w:color w:val="000000"/>
          <w:sz w:val="24"/>
          <w:szCs w:val="24"/>
        </w:rPr>
        <w:t> (chap. 2). Retrieved from http://www.benton.org/library?low-Income/two.html</w:t>
      </w:r>
    </w:p>
    <w:p w14:paraId="32996A9C" w14:textId="77777777" w:rsidR="001E1EA0" w:rsidRDefault="001E1EA0" w:rsidP="001E1EA0"/>
    <w:p w14:paraId="2530751D" w14:textId="77777777" w:rsidR="00FA01FD" w:rsidRDefault="00FA01FD"/>
    <w:sectPr w:rsidR="00FA01FD">
      <w:headerReference w:type="default" r:id="rId16"/>
      <w:footerReference w:type="default" r:id="rId17"/>
      <w:headerReference w:type="first" r:id="rId18"/>
      <w:footerReference w:type="first" r:id="rId19"/>
      <w:pgSz w:w="11906" w:h="16838"/>
      <w:pgMar w:top="681" w:right="1440" w:bottom="737" w:left="1440"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05B1" w14:textId="77777777" w:rsidR="00CF709D" w:rsidRDefault="00CF709D" w:rsidP="001E1EA0">
      <w:pPr>
        <w:spacing w:after="0" w:line="240" w:lineRule="auto"/>
      </w:pPr>
      <w:r>
        <w:separator/>
      </w:r>
    </w:p>
  </w:endnote>
  <w:endnote w:type="continuationSeparator" w:id="0">
    <w:p w14:paraId="5AD590AE" w14:textId="77777777" w:rsidR="00CF709D" w:rsidRDefault="00CF709D" w:rsidP="001E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9A58" w14:textId="77777777" w:rsidR="0074216F" w:rsidRDefault="00CF709D">
    <w:pPr>
      <w:widowControl w:val="0"/>
      <w:pBdr>
        <w:top w:val="nil"/>
        <w:left w:val="nil"/>
        <w:bottom w:val="nil"/>
        <w:right w:val="nil"/>
        <w:between w:val="nil"/>
      </w:pBdr>
      <w:spacing w:after="0" w:line="276" w:lineRule="auto"/>
      <w:rPr>
        <w:color w:val="000000"/>
      </w:rPr>
    </w:pPr>
  </w:p>
  <w:tbl>
    <w:tblPr>
      <w:tblW w:w="11844" w:type="dxa"/>
      <w:tblInd w:w="-1531"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241"/>
    </w:tblGrid>
    <w:tr w:rsidR="0074216F" w14:paraId="41D46301" w14:textId="77777777">
      <w:tc>
        <w:tcPr>
          <w:tcW w:w="1418" w:type="dxa"/>
          <w:tcBorders>
            <w:bottom w:val="single" w:sz="24" w:space="0" w:color="A8D08D"/>
          </w:tcBorders>
          <w:vAlign w:val="center"/>
        </w:tcPr>
        <w:p w14:paraId="7B73D8F6" w14:textId="77777777" w:rsidR="0074216F" w:rsidRDefault="00CF709D" w:rsidP="001E1EA0">
          <w:pPr>
            <w:pBdr>
              <w:top w:val="nil"/>
              <w:left w:val="nil"/>
              <w:bottom w:val="nil"/>
              <w:right w:val="nil"/>
              <w:between w:val="nil"/>
            </w:pBdr>
            <w:tabs>
              <w:tab w:val="center" w:pos="4680"/>
              <w:tab w:val="right" w:pos="9360"/>
            </w:tabs>
            <w:spacing w:after="0"/>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6576202" w14:textId="77777777" w:rsidR="0074216F" w:rsidRDefault="0047176E" w:rsidP="001E1EA0">
          <w:pPr>
            <w:pBdr>
              <w:top w:val="nil"/>
              <w:left w:val="nil"/>
              <w:bottom w:val="nil"/>
              <w:right w:val="nil"/>
              <w:between w:val="nil"/>
            </w:pBdr>
            <w:tabs>
              <w:tab w:val="center" w:pos="4680"/>
              <w:tab w:val="right" w:pos="9360"/>
            </w:tabs>
            <w:spacing w:after="0"/>
            <w:ind w:right="-188"/>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Jurnal Penelitian dan Pengkajian Ilmu Pendidikan: e-Saintika</w:t>
          </w:r>
          <w:r>
            <w:rPr>
              <w:rFonts w:ascii="Arial Narrow" w:eastAsia="Arial Narrow" w:hAnsi="Arial Narrow" w:cs="Arial Narrow"/>
              <w:i/>
              <w:color w:val="000000"/>
              <w:sz w:val="20"/>
              <w:szCs w:val="20"/>
            </w:rPr>
            <w:t>, Month  Year Vol. X, No. X</w:t>
          </w:r>
        </w:p>
      </w:tc>
      <w:tc>
        <w:tcPr>
          <w:tcW w:w="249" w:type="dxa"/>
          <w:tcBorders>
            <w:bottom w:val="single" w:sz="24" w:space="0" w:color="A8D08D"/>
          </w:tcBorders>
          <w:vAlign w:val="center"/>
        </w:tcPr>
        <w:p w14:paraId="0157BE52" w14:textId="77777777" w:rsidR="0074216F" w:rsidRDefault="0047176E" w:rsidP="001E1EA0">
          <w:pPr>
            <w:pBdr>
              <w:top w:val="nil"/>
              <w:left w:val="nil"/>
              <w:bottom w:val="nil"/>
              <w:right w:val="nil"/>
              <w:between w:val="nil"/>
            </w:pBdr>
            <w:tabs>
              <w:tab w:val="center" w:pos="4680"/>
              <w:tab w:val="right" w:pos="9360"/>
            </w:tabs>
            <w:spacing w:after="0"/>
            <w:ind w:right="-188"/>
            <w:rPr>
              <w:color w:val="000000"/>
            </w:rPr>
          </w:pPr>
          <w:r>
            <w:rPr>
              <w:color w:val="000000"/>
            </w:rPr>
            <w:t>|</w:t>
          </w:r>
        </w:p>
      </w:tc>
      <w:tc>
        <w:tcPr>
          <w:tcW w:w="1241" w:type="dxa"/>
          <w:tcBorders>
            <w:bottom w:val="single" w:sz="24" w:space="0" w:color="A8D08D"/>
          </w:tcBorders>
          <w:vAlign w:val="center"/>
        </w:tcPr>
        <w:p w14:paraId="1E2D103B" w14:textId="77777777" w:rsidR="0074216F" w:rsidRDefault="0047176E" w:rsidP="001E1EA0">
          <w:pPr>
            <w:pBdr>
              <w:top w:val="nil"/>
              <w:left w:val="nil"/>
              <w:bottom w:val="nil"/>
              <w:right w:val="nil"/>
              <w:between w:val="nil"/>
            </w:pBdr>
            <w:tabs>
              <w:tab w:val="center" w:pos="4680"/>
              <w:tab w:val="right" w:pos="9360"/>
            </w:tabs>
            <w:spacing w:after="0"/>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Pr>
              <w:rFonts w:ascii="Arial Narrow" w:eastAsia="Arial Narrow" w:hAnsi="Arial Narrow" w:cs="Arial Narrow"/>
              <w:b/>
              <w:noProof/>
              <w:color w:val="000000"/>
            </w:rPr>
            <w:t>2</w:t>
          </w:r>
          <w:r>
            <w:rPr>
              <w:rFonts w:ascii="Arial Narrow" w:eastAsia="Arial Narrow" w:hAnsi="Arial Narrow" w:cs="Arial Narrow"/>
              <w:b/>
              <w:color w:val="000000"/>
            </w:rPr>
            <w:fldChar w:fldCharType="end"/>
          </w:r>
        </w:p>
      </w:tc>
    </w:tr>
  </w:tbl>
  <w:p w14:paraId="0BE6EBDB" w14:textId="77777777" w:rsidR="0074216F" w:rsidRDefault="00CF709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7C97" w14:textId="77777777" w:rsidR="0074216F" w:rsidRDefault="00CF709D" w:rsidP="001E1EA0">
    <w:pPr>
      <w:widowControl w:val="0"/>
      <w:pBdr>
        <w:top w:val="nil"/>
        <w:left w:val="nil"/>
        <w:bottom w:val="nil"/>
        <w:right w:val="nil"/>
        <w:between w:val="nil"/>
      </w:pBdr>
      <w:spacing w:after="0" w:line="276" w:lineRule="auto"/>
      <w:rPr>
        <w:color w:val="000000"/>
      </w:rPr>
    </w:pPr>
  </w:p>
  <w:tbl>
    <w:tblPr>
      <w:tblW w:w="11913" w:type="dxa"/>
      <w:tblInd w:w="-1531"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74216F" w14:paraId="0C3847FF" w14:textId="77777777">
      <w:tc>
        <w:tcPr>
          <w:tcW w:w="1418" w:type="dxa"/>
          <w:tcBorders>
            <w:bottom w:val="single" w:sz="24" w:space="0" w:color="A8D08D"/>
          </w:tcBorders>
          <w:vAlign w:val="center"/>
        </w:tcPr>
        <w:p w14:paraId="39AF67D3" w14:textId="77777777" w:rsidR="0074216F" w:rsidRDefault="00CF709D" w:rsidP="001E1EA0">
          <w:pPr>
            <w:pBdr>
              <w:top w:val="nil"/>
              <w:left w:val="nil"/>
              <w:bottom w:val="nil"/>
              <w:right w:val="nil"/>
              <w:between w:val="nil"/>
            </w:pBdr>
            <w:tabs>
              <w:tab w:val="center" w:pos="4680"/>
              <w:tab w:val="right" w:pos="9360"/>
            </w:tabs>
            <w:spacing w:after="0"/>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192EE19F" w14:textId="77777777" w:rsidR="0074216F" w:rsidRDefault="0047176E" w:rsidP="001E1EA0">
          <w:pPr>
            <w:pBdr>
              <w:top w:val="nil"/>
              <w:left w:val="nil"/>
              <w:bottom w:val="nil"/>
              <w:right w:val="nil"/>
              <w:between w:val="nil"/>
            </w:pBdr>
            <w:tabs>
              <w:tab w:val="center" w:pos="4680"/>
              <w:tab w:val="right" w:pos="9360"/>
            </w:tabs>
            <w:spacing w:after="0"/>
            <w:ind w:right="-188"/>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Jurnal Penelitian dan Pengkajian Ilmu Pendidikan: e-Saintika</w:t>
          </w:r>
          <w:r>
            <w:rPr>
              <w:rFonts w:ascii="Arial Narrow" w:eastAsia="Arial Narrow" w:hAnsi="Arial Narrow" w:cs="Arial Narrow"/>
              <w:i/>
              <w:color w:val="000000"/>
              <w:sz w:val="20"/>
              <w:szCs w:val="20"/>
            </w:rPr>
            <w:t>, Month Year Vol. X, No. X</w:t>
          </w:r>
        </w:p>
      </w:tc>
      <w:tc>
        <w:tcPr>
          <w:tcW w:w="249" w:type="dxa"/>
          <w:tcBorders>
            <w:bottom w:val="single" w:sz="24" w:space="0" w:color="A8D08D"/>
          </w:tcBorders>
          <w:vAlign w:val="center"/>
        </w:tcPr>
        <w:p w14:paraId="36924DAE" w14:textId="77777777" w:rsidR="0074216F" w:rsidRDefault="0047176E" w:rsidP="001E1EA0">
          <w:pPr>
            <w:pBdr>
              <w:top w:val="nil"/>
              <w:left w:val="nil"/>
              <w:bottom w:val="nil"/>
              <w:right w:val="nil"/>
              <w:between w:val="nil"/>
            </w:pBdr>
            <w:tabs>
              <w:tab w:val="center" w:pos="4680"/>
              <w:tab w:val="right" w:pos="9360"/>
            </w:tabs>
            <w:spacing w:after="0"/>
            <w:ind w:right="-188"/>
            <w:rPr>
              <w:color w:val="000000"/>
            </w:rPr>
          </w:pPr>
          <w:r>
            <w:rPr>
              <w:color w:val="000000"/>
            </w:rPr>
            <w:t>|</w:t>
          </w:r>
        </w:p>
      </w:tc>
      <w:tc>
        <w:tcPr>
          <w:tcW w:w="1310" w:type="dxa"/>
          <w:tcBorders>
            <w:bottom w:val="single" w:sz="24" w:space="0" w:color="A8D08D"/>
          </w:tcBorders>
          <w:vAlign w:val="center"/>
        </w:tcPr>
        <w:p w14:paraId="25BAD98A" w14:textId="77777777" w:rsidR="0074216F" w:rsidRDefault="0047176E" w:rsidP="001E1EA0">
          <w:pPr>
            <w:pBdr>
              <w:top w:val="nil"/>
              <w:left w:val="nil"/>
              <w:bottom w:val="nil"/>
              <w:right w:val="nil"/>
              <w:between w:val="nil"/>
            </w:pBdr>
            <w:tabs>
              <w:tab w:val="center" w:pos="4680"/>
              <w:tab w:val="right" w:pos="9360"/>
            </w:tabs>
            <w:spacing w:after="0"/>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662EB257" w14:textId="77777777" w:rsidR="0074216F" w:rsidRDefault="00CF709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7199" w14:textId="77777777" w:rsidR="00CF709D" w:rsidRDefault="00CF709D" w:rsidP="001E1EA0">
      <w:pPr>
        <w:spacing w:after="0" w:line="240" w:lineRule="auto"/>
      </w:pPr>
      <w:r>
        <w:separator/>
      </w:r>
    </w:p>
  </w:footnote>
  <w:footnote w:type="continuationSeparator" w:id="0">
    <w:p w14:paraId="462A2B30" w14:textId="77777777" w:rsidR="00CF709D" w:rsidRDefault="00CF709D" w:rsidP="001E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74216F" w14:paraId="12C6C12E" w14:textId="77777777">
      <w:trPr>
        <w:jc w:val="center"/>
      </w:trPr>
      <w:tc>
        <w:tcPr>
          <w:tcW w:w="4508" w:type="dxa"/>
          <w:tcBorders>
            <w:bottom w:val="single" w:sz="24" w:space="0" w:color="A8D08D"/>
          </w:tcBorders>
        </w:tcPr>
        <w:p w14:paraId="1DAE1859" w14:textId="77777777" w:rsidR="0074216F" w:rsidRDefault="0047176E" w:rsidP="001E1EA0">
          <w:pPr>
            <w:pBdr>
              <w:top w:val="nil"/>
              <w:left w:val="nil"/>
              <w:bottom w:val="nil"/>
              <w:right w:val="nil"/>
              <w:between w:val="nil"/>
            </w:pBdr>
            <w:tabs>
              <w:tab w:val="center" w:pos="4680"/>
              <w:tab w:val="right" w:pos="9360"/>
            </w:tabs>
            <w:spacing w:after="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Author et al</w:t>
          </w:r>
        </w:p>
      </w:tc>
      <w:tc>
        <w:tcPr>
          <w:tcW w:w="4508" w:type="dxa"/>
          <w:tcBorders>
            <w:bottom w:val="single" w:sz="24" w:space="0" w:color="A8D08D"/>
          </w:tcBorders>
        </w:tcPr>
        <w:p w14:paraId="3AE8DF2E" w14:textId="77777777" w:rsidR="0074216F" w:rsidRDefault="0047176E" w:rsidP="001E1EA0">
          <w:pPr>
            <w:pBdr>
              <w:top w:val="nil"/>
              <w:left w:val="nil"/>
              <w:bottom w:val="nil"/>
              <w:right w:val="nil"/>
              <w:between w:val="nil"/>
            </w:pBdr>
            <w:tabs>
              <w:tab w:val="center" w:pos="4680"/>
              <w:tab w:val="right" w:pos="9360"/>
            </w:tabs>
            <w:spacing w:after="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4-5 words of the article title………</w:t>
          </w:r>
        </w:p>
      </w:tc>
    </w:tr>
  </w:tbl>
  <w:p w14:paraId="6DEDB08A" w14:textId="77777777" w:rsidR="0074216F" w:rsidRDefault="00CF70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EE54" w14:textId="77777777" w:rsidR="0074216F" w:rsidRDefault="00CF709D">
    <w:pPr>
      <w:widowControl w:val="0"/>
      <w:pBdr>
        <w:top w:val="nil"/>
        <w:left w:val="nil"/>
        <w:bottom w:val="nil"/>
        <w:right w:val="nil"/>
        <w:between w:val="nil"/>
      </w:pBdr>
      <w:spacing w:after="0" w:line="276" w:lineRule="auto"/>
    </w:pPr>
  </w:p>
  <w:tbl>
    <w:tblPr>
      <w:tblW w:w="907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74216F" w14:paraId="6913F87F" w14:textId="77777777">
      <w:trPr>
        <w:trHeight w:val="977"/>
      </w:trPr>
      <w:tc>
        <w:tcPr>
          <w:tcW w:w="851" w:type="dxa"/>
          <w:tcBorders>
            <w:top w:val="single" w:sz="24" w:space="0" w:color="A8D08D"/>
            <w:bottom w:val="single" w:sz="24" w:space="0" w:color="A8D08D"/>
          </w:tcBorders>
          <w:vAlign w:val="center"/>
        </w:tcPr>
        <w:p w14:paraId="47E003F3" w14:textId="77777777" w:rsidR="0074216F" w:rsidRDefault="0047176E" w:rsidP="001E1EA0">
          <w:pPr>
            <w:pBdr>
              <w:top w:val="nil"/>
              <w:left w:val="nil"/>
              <w:bottom w:val="nil"/>
              <w:right w:val="nil"/>
              <w:between w:val="nil"/>
            </w:pBdr>
            <w:tabs>
              <w:tab w:val="center" w:pos="4680"/>
              <w:tab w:val="right" w:pos="9360"/>
            </w:tabs>
            <w:spacing w:after="0"/>
            <w:jc w:val="center"/>
            <w:rPr>
              <w:rFonts w:ascii="Arial Narrow" w:eastAsia="Arial Narrow" w:hAnsi="Arial Narrow" w:cs="Arial Narrow"/>
              <w:b/>
              <w:i/>
              <w:color w:val="000000"/>
              <w:sz w:val="20"/>
              <w:szCs w:val="20"/>
            </w:rPr>
          </w:pPr>
          <w:r>
            <w:rPr>
              <w:rFonts w:ascii="Arial Narrow" w:eastAsia="Arial Narrow" w:hAnsi="Arial Narrow" w:cs="Arial Narrow"/>
              <w:b/>
              <w:i/>
              <w:noProof/>
              <w:color w:val="000000"/>
              <w:sz w:val="20"/>
              <w:szCs w:val="20"/>
            </w:rPr>
            <w:drawing>
              <wp:inline distT="0" distB="0" distL="0" distR="0" wp14:anchorId="4DACDBB0" wp14:editId="7B74D5A9">
                <wp:extent cx="352425" cy="493395"/>
                <wp:effectExtent l="0" t="0" r="0" b="0"/>
                <wp:docPr id="63" name="image1.jpg" descr="D:\LITPAM\SAINTIKA\Permohonan ISSN\COVER E-SAINTIKA - Copy (2).jpg"/>
                <wp:cNvGraphicFramePr/>
                <a:graphic xmlns:a="http://schemas.openxmlformats.org/drawingml/2006/main">
                  <a:graphicData uri="http://schemas.openxmlformats.org/drawingml/2006/picture">
                    <pic:pic xmlns:pic="http://schemas.openxmlformats.org/drawingml/2006/picture">
                      <pic:nvPicPr>
                        <pic:cNvPr id="0" name="image1.jpg" descr="D:\LITPAM\SAINTIKA\Permohonan ISSN\COVER E-SAINTIKA - Copy (2).jpg"/>
                        <pic:cNvPicPr preferRelativeResize="0"/>
                      </pic:nvPicPr>
                      <pic:blipFill>
                        <a:blip r:embed="rId1"/>
                        <a:srcRect/>
                        <a:stretch>
                          <a:fillRect/>
                        </a:stretch>
                      </pic:blipFill>
                      <pic:spPr>
                        <a:xfrm>
                          <a:off x="0" y="0"/>
                          <a:ext cx="352425" cy="493395"/>
                        </a:xfrm>
                        <a:prstGeom prst="rect">
                          <a:avLst/>
                        </a:prstGeom>
                        <a:ln/>
                      </pic:spPr>
                    </pic:pic>
                  </a:graphicData>
                </a:graphic>
              </wp:inline>
            </w:drawing>
          </w:r>
        </w:p>
      </w:tc>
      <w:tc>
        <w:tcPr>
          <w:tcW w:w="4805" w:type="dxa"/>
          <w:tcBorders>
            <w:top w:val="single" w:sz="24" w:space="0" w:color="A8D08D"/>
            <w:bottom w:val="single" w:sz="24" w:space="0" w:color="A8D08D"/>
          </w:tcBorders>
          <w:vAlign w:val="center"/>
        </w:tcPr>
        <w:p w14:paraId="78046FA5" w14:textId="77777777" w:rsidR="0074216F" w:rsidRDefault="0047176E" w:rsidP="001E1EA0">
          <w:pPr>
            <w:pBdr>
              <w:top w:val="nil"/>
              <w:left w:val="nil"/>
              <w:bottom w:val="nil"/>
              <w:right w:val="nil"/>
              <w:between w:val="nil"/>
            </w:pBdr>
            <w:tabs>
              <w:tab w:val="center" w:pos="4680"/>
              <w:tab w:val="right" w:pos="9360"/>
            </w:tabs>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Jurnal Penelitian dan Pengkajian Ilmu Pendidikan:</w:t>
          </w:r>
        </w:p>
        <w:p w14:paraId="5D3BFC22" w14:textId="77777777" w:rsidR="0074216F" w:rsidRDefault="0047176E" w:rsidP="001E1EA0">
          <w:pPr>
            <w:pBdr>
              <w:top w:val="nil"/>
              <w:left w:val="nil"/>
              <w:bottom w:val="nil"/>
              <w:right w:val="nil"/>
              <w:between w:val="nil"/>
            </w:pBdr>
            <w:tabs>
              <w:tab w:val="center" w:pos="4680"/>
              <w:tab w:val="right" w:pos="9360"/>
            </w:tabs>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e-Saintika</w:t>
          </w:r>
        </w:p>
        <w:p w14:paraId="61449378" w14:textId="77777777" w:rsidR="0074216F" w:rsidRDefault="0047176E" w:rsidP="001E1EA0">
          <w:pPr>
            <w:pBdr>
              <w:top w:val="nil"/>
              <w:left w:val="nil"/>
              <w:bottom w:val="nil"/>
              <w:right w:val="nil"/>
              <w:between w:val="nil"/>
            </w:pBdr>
            <w:tabs>
              <w:tab w:val="center" w:pos="4680"/>
              <w:tab w:val="right" w:pos="9360"/>
            </w:tabs>
            <w:spacing w:after="0"/>
            <w:rPr>
              <w:rFonts w:ascii="Arial Narrow" w:eastAsia="Arial Narrow" w:hAnsi="Arial Narrow" w:cs="Arial Narrow"/>
              <w:i/>
              <w:color w:val="0563C1"/>
              <w:sz w:val="20"/>
              <w:szCs w:val="20"/>
              <w:u w:val="single"/>
            </w:rPr>
          </w:pPr>
          <w:r>
            <w:rPr>
              <w:rFonts w:ascii="Arial Narrow" w:eastAsia="Arial Narrow" w:hAnsi="Arial Narrow" w:cs="Arial Narrow"/>
              <w:i/>
              <w:color w:val="0563C1"/>
              <w:sz w:val="20"/>
              <w:szCs w:val="20"/>
              <w:u w:val="single"/>
            </w:rPr>
            <w:t>https://journal-center.litpam.com/index.php/e-Saintika/index</w:t>
          </w:r>
        </w:p>
      </w:tc>
      <w:tc>
        <w:tcPr>
          <w:tcW w:w="3416" w:type="dxa"/>
          <w:tcBorders>
            <w:top w:val="single" w:sz="24" w:space="0" w:color="A8D08D"/>
            <w:bottom w:val="single" w:sz="24" w:space="0" w:color="A8D08D"/>
          </w:tcBorders>
          <w:vAlign w:val="center"/>
        </w:tcPr>
        <w:p w14:paraId="1EDA4ABF" w14:textId="77777777" w:rsidR="0074216F" w:rsidRDefault="0047176E" w:rsidP="001E1EA0">
          <w:pPr>
            <w:pBdr>
              <w:top w:val="nil"/>
              <w:left w:val="nil"/>
              <w:bottom w:val="nil"/>
              <w:right w:val="nil"/>
              <w:between w:val="nil"/>
            </w:pBdr>
            <w:tabs>
              <w:tab w:val="center" w:pos="4680"/>
              <w:tab w:val="right" w:pos="9360"/>
            </w:tabs>
            <w:spacing w:after="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Month Year Vol. X, No. X</w:t>
          </w:r>
        </w:p>
        <w:p w14:paraId="3772474C" w14:textId="77777777" w:rsidR="0074216F" w:rsidRDefault="0047176E" w:rsidP="001E1EA0">
          <w:pPr>
            <w:pBdr>
              <w:top w:val="nil"/>
              <w:left w:val="nil"/>
              <w:bottom w:val="nil"/>
              <w:right w:val="nil"/>
              <w:between w:val="nil"/>
            </w:pBdr>
            <w:tabs>
              <w:tab w:val="center" w:pos="4680"/>
              <w:tab w:val="right" w:pos="9360"/>
            </w:tabs>
            <w:spacing w:after="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e-ISSN: </w:t>
          </w:r>
          <w:r>
            <w:rPr>
              <w:rFonts w:ascii="Arial Narrow" w:eastAsia="Arial Narrow" w:hAnsi="Arial Narrow" w:cs="Arial Narrow"/>
              <w:color w:val="000000"/>
              <w:sz w:val="20"/>
              <w:szCs w:val="20"/>
            </w:rPr>
            <w:t>2615-6881</w:t>
          </w:r>
        </w:p>
        <w:p w14:paraId="3625F425" w14:textId="77777777" w:rsidR="0074216F" w:rsidRDefault="0047176E" w:rsidP="001E1EA0">
          <w:pPr>
            <w:pBdr>
              <w:top w:val="nil"/>
              <w:left w:val="nil"/>
              <w:bottom w:val="nil"/>
              <w:right w:val="nil"/>
              <w:between w:val="nil"/>
            </w:pBdr>
            <w:tabs>
              <w:tab w:val="center" w:pos="4680"/>
              <w:tab w:val="right" w:pos="9360"/>
            </w:tabs>
            <w:spacing w:after="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pp. XX-XX  </w:t>
          </w:r>
        </w:p>
      </w:tc>
    </w:tr>
  </w:tbl>
  <w:p w14:paraId="3E30FDCC" w14:textId="77777777" w:rsidR="0074216F" w:rsidRDefault="00CF709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67EC"/>
    <w:multiLevelType w:val="multilevel"/>
    <w:tmpl w:val="1B72559A"/>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C02E36"/>
    <w:multiLevelType w:val="multilevel"/>
    <w:tmpl w:val="2C9E22A6"/>
    <w:lvl w:ilvl="0">
      <w:start w:val="1"/>
      <w:numFmt w:val="decimal"/>
      <w:lvlText w:val="%1."/>
      <w:lvlJc w:val="left"/>
      <w:pPr>
        <w:tabs>
          <w:tab w:val="num" w:pos="720"/>
        </w:tabs>
        <w:ind w:left="720" w:hanging="720"/>
      </w:pPr>
    </w:lvl>
    <w:lvl w:ilvl="1">
      <w:start w:val="1"/>
      <w:numFmt w:val="decimal"/>
      <w:pStyle w:val="RJHOTM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85808BC"/>
    <w:multiLevelType w:val="hybridMultilevel"/>
    <w:tmpl w:val="7674DB0C"/>
    <w:lvl w:ilvl="0" w:tplc="4C60833A">
      <w:start w:val="2"/>
      <w:numFmt w:val="decimal"/>
      <w:lvlText w:val="%1.1"/>
      <w:lvlJc w:val="left"/>
      <w:pPr>
        <w:ind w:left="720" w:hanging="360"/>
      </w:pPr>
      <w:rPr>
        <w:rFonts w:hint="default"/>
      </w:rPr>
    </w:lvl>
    <w:lvl w:ilvl="1" w:tplc="1FCC3C90">
      <w:start w:val="2"/>
      <w:numFmt w:val="decimal"/>
      <w:lvlText w:val="%2.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A0"/>
    <w:rsid w:val="001E1EA0"/>
    <w:rsid w:val="0026198A"/>
    <w:rsid w:val="002C03CD"/>
    <w:rsid w:val="003A214C"/>
    <w:rsid w:val="0047176E"/>
    <w:rsid w:val="0056161D"/>
    <w:rsid w:val="005A3A5A"/>
    <w:rsid w:val="00A41C84"/>
    <w:rsid w:val="00B73C94"/>
    <w:rsid w:val="00CF709D"/>
    <w:rsid w:val="00DC63E2"/>
    <w:rsid w:val="00F33594"/>
    <w:rsid w:val="00FA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E5FC2"/>
  <w15:chartTrackingRefBased/>
  <w15:docId w15:val="{4C102099-1E9B-4132-A45B-46E7C1A0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A0"/>
    <w:rPr>
      <w:rFonts w:ascii="Calibri" w:eastAsia="Calibri" w:hAnsi="Calibri" w:cs="Calibri"/>
      <w:lang w:val="id-ID"/>
    </w:rPr>
  </w:style>
  <w:style w:type="paragraph" w:styleId="Heading1">
    <w:name w:val="heading 1"/>
    <w:basedOn w:val="Normal"/>
    <w:next w:val="Normal"/>
    <w:link w:val="Heading1Char"/>
    <w:uiPriority w:val="9"/>
    <w:qFormat/>
    <w:rsid w:val="001E1EA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E1EA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1E1EA0"/>
    <w:pPr>
      <w:keepNext/>
      <w:numPr>
        <w:ilvl w:val="2"/>
        <w:numId w:val="3"/>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JHOTML2">
    <w:name w:val="RJHOTM L2"/>
    <w:basedOn w:val="ListContinue"/>
    <w:link w:val="RJHOTML2Char"/>
    <w:qFormat/>
    <w:rsid w:val="00B73C94"/>
    <w:pPr>
      <w:numPr>
        <w:ilvl w:val="1"/>
        <w:numId w:val="2"/>
      </w:numPr>
      <w:spacing w:before="240" w:line="240" w:lineRule="auto"/>
      <w:ind w:left="426" w:hanging="426"/>
    </w:pPr>
    <w:rPr>
      <w:rFonts w:ascii="Palatino Linotype" w:eastAsia="Book Antiqua" w:hAnsi="Palatino Linotype" w:cs="Book Antiqua"/>
      <w:b/>
      <w:i/>
      <w:iCs/>
    </w:rPr>
  </w:style>
  <w:style w:type="character" w:customStyle="1" w:styleId="RJHOTML2Char">
    <w:name w:val="RJHOTM L2 Char"/>
    <w:basedOn w:val="DefaultParagraphFont"/>
    <w:link w:val="RJHOTML2"/>
    <w:rsid w:val="00B73C94"/>
    <w:rPr>
      <w:rFonts w:ascii="Palatino Linotype" w:eastAsia="Book Antiqua" w:hAnsi="Palatino Linotype" w:cs="Book Antiqua"/>
      <w:b/>
      <w:i/>
      <w:iCs/>
    </w:rPr>
  </w:style>
  <w:style w:type="paragraph" w:styleId="ListContinue">
    <w:name w:val="List Continue"/>
    <w:basedOn w:val="Normal"/>
    <w:uiPriority w:val="99"/>
    <w:semiHidden/>
    <w:unhideWhenUsed/>
    <w:rsid w:val="00B73C94"/>
    <w:pPr>
      <w:spacing w:after="120"/>
      <w:ind w:left="360"/>
      <w:contextualSpacing/>
    </w:pPr>
  </w:style>
  <w:style w:type="character" w:customStyle="1" w:styleId="Heading1Char">
    <w:name w:val="Heading 1 Char"/>
    <w:basedOn w:val="DefaultParagraphFont"/>
    <w:link w:val="Heading1"/>
    <w:uiPriority w:val="9"/>
    <w:rsid w:val="001E1EA0"/>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rsid w:val="001E1E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E1EA0"/>
    <w:rPr>
      <w:rFonts w:ascii="Arial" w:eastAsia="SimSun" w:hAnsi="Arial" w:cs="Arial"/>
      <w:b/>
      <w:bCs/>
      <w:noProof/>
      <w:sz w:val="26"/>
      <w:szCs w:val="26"/>
      <w:lang w:val="id-ID" w:eastAsia="zh-CN"/>
    </w:rPr>
  </w:style>
  <w:style w:type="paragraph" w:customStyle="1" w:styleId="IEEEReferenceItem">
    <w:name w:val="IEEE Reference Item"/>
    <w:basedOn w:val="Normal"/>
    <w:rsid w:val="001E1EA0"/>
    <w:pPr>
      <w:numPr>
        <w:numId w:val="3"/>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Header">
    <w:name w:val="header"/>
    <w:basedOn w:val="Normal"/>
    <w:link w:val="HeaderChar"/>
    <w:uiPriority w:val="99"/>
    <w:unhideWhenUsed/>
    <w:rsid w:val="001E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EA0"/>
    <w:rPr>
      <w:rFonts w:ascii="Calibri" w:eastAsia="Calibri" w:hAnsi="Calibri" w:cs="Calibri"/>
      <w:lang w:val="id-ID"/>
    </w:rPr>
  </w:style>
  <w:style w:type="paragraph" w:styleId="Footer">
    <w:name w:val="footer"/>
    <w:basedOn w:val="Normal"/>
    <w:link w:val="FooterChar"/>
    <w:uiPriority w:val="99"/>
    <w:unhideWhenUsed/>
    <w:rsid w:val="001E1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EA0"/>
    <w:rPr>
      <w:rFonts w:ascii="Calibri" w:eastAsia="Calibri" w:hAnsi="Calibri" w:cs="Calibri"/>
      <w:lang w:val="id-ID"/>
    </w:rPr>
  </w:style>
  <w:style w:type="table" w:styleId="TableGrid">
    <w:name w:val="Table Grid"/>
    <w:aliases w:val="Tabel"/>
    <w:basedOn w:val="TableNormal"/>
    <w:uiPriority w:val="39"/>
    <w:qFormat/>
    <w:rsid w:val="0056161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Body of text,Normal1,List Paragraph1,soal jawab,Colorful List - Accent 11,Body of text+1,Body of text+2,Body of text+3,List Paragraph11,kepala 1,Normal11,Medium Grid 1 - Accent 21,heading 3,Lis,List Tabel 1,List Tabel 1CxSp,Normal2"/>
    <w:basedOn w:val="Normal"/>
    <w:link w:val="ListParagraphChar"/>
    <w:uiPriority w:val="34"/>
    <w:qFormat/>
    <w:rsid w:val="0056161D"/>
    <w:pPr>
      <w:spacing w:after="200" w:line="276" w:lineRule="auto"/>
      <w:ind w:left="720"/>
      <w:contextualSpacing/>
    </w:pPr>
    <w:rPr>
      <w:rFonts w:asciiTheme="minorHAnsi" w:eastAsiaTheme="minorEastAsia" w:hAnsiTheme="minorHAnsi" w:cstheme="minorBidi"/>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Normal11 Char,Lis Char"/>
    <w:basedOn w:val="DefaultParagraphFont"/>
    <w:link w:val="ListParagraph"/>
    <w:uiPriority w:val="34"/>
    <w:qFormat/>
    <w:rsid w:val="0056161D"/>
    <w:rPr>
      <w:rFonts w:eastAsiaTheme="minorEastAsia"/>
    </w:rPr>
  </w:style>
  <w:style w:type="character" w:styleId="Hyperlink">
    <w:name w:val="Hyperlink"/>
    <w:basedOn w:val="DefaultParagraphFont"/>
    <w:uiPriority w:val="99"/>
    <w:unhideWhenUsed/>
    <w:qFormat/>
    <w:rsid w:val="005616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bc@edu.ac.id" TargetMode="Externa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journal-center.litpam.com/index.php/e-Saintika/ai-policies" TargetMode="External"/><Relationship Id="rId10" Type="http://schemas.openxmlformats.org/officeDocument/2006/relationships/hyperlink" Target="http://creativecommons.org/licenses/by-sa/4.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2692</Words>
  <Characters>15345</Characters>
  <Application>Microsoft Office Word</Application>
  <DocSecurity>0</DocSecurity>
  <Lines>127</Lines>
  <Paragraphs>36</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Asy'ari</dc:creator>
  <cp:keywords/>
  <dc:description/>
  <cp:lastModifiedBy>Muhammad Asy'ari</cp:lastModifiedBy>
  <cp:revision>2</cp:revision>
  <dcterms:created xsi:type="dcterms:W3CDTF">2025-10-03T12:43:00Z</dcterms:created>
  <dcterms:modified xsi:type="dcterms:W3CDTF">2025-11-24T09:52:00Z</dcterms:modified>
</cp:coreProperties>
</file>